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5" w:rsidRDefault="00977715"/>
    <w:p w:rsidR="00977715" w:rsidRDefault="00977715"/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092169" w:rsidRPr="00446204" w:rsidTr="00A35491">
        <w:tc>
          <w:tcPr>
            <w:tcW w:w="3970" w:type="dxa"/>
          </w:tcPr>
          <w:p w:rsidR="00092169" w:rsidRPr="00A773A6" w:rsidRDefault="00092169" w:rsidP="00A35491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195C86" wp14:editId="42FF2F23">
                  <wp:extent cx="9239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092169" w:rsidRPr="00A773A6" w:rsidRDefault="00092169" w:rsidP="00A35491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092169" w:rsidRPr="00A773A6" w:rsidRDefault="00092169" w:rsidP="00A35491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092169" w:rsidRDefault="00092169" w:rsidP="00A35491">
            <w:pPr>
              <w:jc w:val="right"/>
              <w:rPr>
                <w:b/>
                <w:sz w:val="24"/>
                <w:szCs w:val="24"/>
              </w:rPr>
            </w:pPr>
          </w:p>
          <w:p w:rsidR="00C74C45" w:rsidRDefault="00C74C45" w:rsidP="00A35491">
            <w:pPr>
              <w:jc w:val="right"/>
              <w:rPr>
                <w:b/>
                <w:sz w:val="24"/>
                <w:szCs w:val="24"/>
              </w:rPr>
            </w:pPr>
          </w:p>
          <w:p w:rsidR="00C74C45" w:rsidRPr="00C74C45" w:rsidRDefault="00C74C45" w:rsidP="00A3549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92169" w:rsidRPr="000F42FE" w:rsidRDefault="00092169" w:rsidP="0009216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092169" w:rsidRPr="002F7889" w:rsidRDefault="00092169" w:rsidP="0009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092169" w:rsidRDefault="00092169" w:rsidP="00092169">
      <w:pPr>
        <w:keepNext/>
        <w:jc w:val="center"/>
        <w:outlineLvl w:val="7"/>
        <w:rPr>
          <w:b/>
          <w:sz w:val="26"/>
          <w:szCs w:val="26"/>
        </w:rPr>
      </w:pPr>
    </w:p>
    <w:p w:rsidR="00092169" w:rsidRPr="00CA2A45" w:rsidRDefault="00092169" w:rsidP="0009216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Pr="00CA2A45">
        <w:rPr>
          <w:b/>
          <w:sz w:val="28"/>
          <w:szCs w:val="28"/>
          <w:u w:val="single"/>
        </w:rPr>
        <w:t>«</w:t>
      </w:r>
      <w:r w:rsidR="00007E9C">
        <w:rPr>
          <w:b/>
          <w:sz w:val="28"/>
          <w:szCs w:val="28"/>
          <w:u w:val="single"/>
        </w:rPr>
        <w:t>28</w:t>
      </w:r>
      <w:r w:rsidRPr="00CA2A45">
        <w:rPr>
          <w:b/>
          <w:sz w:val="28"/>
          <w:szCs w:val="28"/>
          <w:u w:val="single"/>
        </w:rPr>
        <w:t xml:space="preserve">» </w:t>
      </w:r>
      <w:r w:rsidR="00007E9C">
        <w:rPr>
          <w:b/>
          <w:sz w:val="28"/>
          <w:szCs w:val="28"/>
          <w:u w:val="single"/>
        </w:rPr>
        <w:t>ноября</w:t>
      </w:r>
      <w:r w:rsidRPr="00CA2A45">
        <w:rPr>
          <w:b/>
          <w:sz w:val="28"/>
          <w:szCs w:val="28"/>
          <w:u w:val="single"/>
        </w:rPr>
        <w:t xml:space="preserve"> 201</w:t>
      </w:r>
      <w:r w:rsidR="00C74C45">
        <w:rPr>
          <w:b/>
          <w:sz w:val="28"/>
          <w:szCs w:val="28"/>
          <w:u w:val="single"/>
        </w:rPr>
        <w:t xml:space="preserve">9 </w:t>
      </w:r>
      <w:r w:rsidRPr="00CA2A45">
        <w:rPr>
          <w:b/>
          <w:sz w:val="28"/>
          <w:szCs w:val="28"/>
          <w:u w:val="single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</w:t>
      </w:r>
      <w:r w:rsidR="00117DAD">
        <w:rPr>
          <w:b/>
          <w:sz w:val="26"/>
          <w:szCs w:val="26"/>
        </w:rPr>
        <w:t xml:space="preserve">                        </w:t>
      </w:r>
      <w:r w:rsidR="00007E9C">
        <w:rPr>
          <w:b/>
          <w:sz w:val="26"/>
          <w:szCs w:val="26"/>
        </w:rPr>
        <w:t xml:space="preserve">    </w:t>
      </w:r>
      <w:r w:rsidRPr="00CA2A45">
        <w:rPr>
          <w:b/>
          <w:sz w:val="28"/>
          <w:szCs w:val="28"/>
        </w:rPr>
        <w:t>№</w:t>
      </w:r>
      <w:r w:rsidR="00007E9C">
        <w:rPr>
          <w:b/>
          <w:sz w:val="28"/>
          <w:szCs w:val="28"/>
        </w:rPr>
        <w:t xml:space="preserve"> 2-30/119</w:t>
      </w:r>
      <w:r>
        <w:rPr>
          <w:b/>
          <w:sz w:val="28"/>
          <w:szCs w:val="28"/>
        </w:rPr>
        <w:t xml:space="preserve"> </w:t>
      </w:r>
      <w:r w:rsidR="00B77886">
        <w:rPr>
          <w:b/>
          <w:sz w:val="28"/>
          <w:szCs w:val="28"/>
        </w:rPr>
        <w:t xml:space="preserve"> </w:t>
      </w:r>
    </w:p>
    <w:p w:rsidR="00092169" w:rsidRPr="00CA2A45" w:rsidRDefault="00092169" w:rsidP="0009216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092169" w:rsidRPr="00CA2A45" w:rsidRDefault="00092169" w:rsidP="00092169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CA2A45">
        <w:rPr>
          <w:sz w:val="24"/>
          <w:szCs w:val="24"/>
        </w:rPr>
        <w:t>Республика Коми</w:t>
      </w:r>
    </w:p>
    <w:p w:rsidR="00092169" w:rsidRPr="002847DD" w:rsidRDefault="00092169" w:rsidP="00092169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092169" w:rsidRPr="00092169" w:rsidRDefault="00092169" w:rsidP="00F369F5">
      <w:pPr>
        <w:tabs>
          <w:tab w:val="left" w:pos="709"/>
        </w:tabs>
        <w:jc w:val="center"/>
        <w:rPr>
          <w:b/>
          <w:sz w:val="28"/>
          <w:szCs w:val="28"/>
        </w:rPr>
      </w:pPr>
      <w:r w:rsidRPr="00092169">
        <w:rPr>
          <w:b/>
          <w:sz w:val="28"/>
          <w:szCs w:val="28"/>
        </w:rPr>
        <w:t xml:space="preserve">О внесении изменений в решение Совета городского поселения «Путеец» </w:t>
      </w:r>
      <w:r w:rsidR="00E94C1B">
        <w:rPr>
          <w:b/>
          <w:sz w:val="28"/>
          <w:szCs w:val="28"/>
        </w:rPr>
        <w:t>от 22.12.2014 № 1-27/126 «</w:t>
      </w:r>
      <w:r w:rsidRPr="00092169">
        <w:rPr>
          <w:b/>
          <w:sz w:val="28"/>
          <w:szCs w:val="28"/>
        </w:rPr>
        <w:t>Об утверждении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</w:t>
      </w:r>
    </w:p>
    <w:p w:rsidR="00092169" w:rsidRPr="00BB453E" w:rsidRDefault="00092169" w:rsidP="00092169">
      <w:pPr>
        <w:jc w:val="center"/>
        <w:rPr>
          <w:sz w:val="26"/>
          <w:szCs w:val="26"/>
        </w:rPr>
      </w:pPr>
    </w:p>
    <w:p w:rsidR="00092169" w:rsidRPr="00092169" w:rsidRDefault="00092169" w:rsidP="000921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2169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 Совет городского поселения «Путеец» </w:t>
      </w:r>
      <w:r w:rsidRPr="00092169">
        <w:rPr>
          <w:b/>
          <w:sz w:val="28"/>
          <w:szCs w:val="28"/>
        </w:rPr>
        <w:t>решил:</w:t>
      </w:r>
    </w:p>
    <w:p w:rsidR="00092169" w:rsidRPr="00092169" w:rsidRDefault="00092169" w:rsidP="00092169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E94C1B" w:rsidRDefault="00092169" w:rsidP="00092169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6EDA">
        <w:rPr>
          <w:sz w:val="28"/>
          <w:szCs w:val="28"/>
        </w:rPr>
        <w:t xml:space="preserve">Внести </w:t>
      </w:r>
      <w:r w:rsidR="008321A9">
        <w:rPr>
          <w:sz w:val="28"/>
          <w:szCs w:val="28"/>
        </w:rPr>
        <w:t xml:space="preserve">в приложение </w:t>
      </w:r>
      <w:r w:rsidRPr="00796EDA">
        <w:rPr>
          <w:sz w:val="28"/>
          <w:szCs w:val="28"/>
        </w:rPr>
        <w:t>решени</w:t>
      </w:r>
      <w:r w:rsidR="00C74C45">
        <w:rPr>
          <w:sz w:val="28"/>
          <w:szCs w:val="28"/>
        </w:rPr>
        <w:t>я</w:t>
      </w:r>
      <w:r w:rsidRPr="00796EDA">
        <w:rPr>
          <w:sz w:val="28"/>
          <w:szCs w:val="28"/>
        </w:rPr>
        <w:t xml:space="preserve"> Совета городского поселения «Путеец» </w:t>
      </w:r>
      <w:r w:rsidR="00E94C1B">
        <w:rPr>
          <w:sz w:val="28"/>
          <w:szCs w:val="28"/>
        </w:rPr>
        <w:t>от 22.12.2014 года № 1-27/126 «</w:t>
      </w:r>
      <w:r w:rsidRPr="00796EDA">
        <w:rPr>
          <w:sz w:val="28"/>
          <w:szCs w:val="28"/>
        </w:rPr>
        <w:t>Об утверждении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</w:t>
      </w:r>
      <w:r w:rsidR="00796EDA" w:rsidRPr="00796EDA">
        <w:rPr>
          <w:sz w:val="28"/>
          <w:szCs w:val="28"/>
        </w:rPr>
        <w:t xml:space="preserve"> следующие </w:t>
      </w:r>
      <w:r w:rsidRPr="00796EDA">
        <w:rPr>
          <w:sz w:val="28"/>
          <w:szCs w:val="28"/>
        </w:rPr>
        <w:t>изменения</w:t>
      </w:r>
      <w:r w:rsidR="00F369F5">
        <w:rPr>
          <w:sz w:val="28"/>
          <w:szCs w:val="28"/>
        </w:rPr>
        <w:t>:</w:t>
      </w:r>
    </w:p>
    <w:p w:rsidR="00796EDA" w:rsidRDefault="00E94C1B" w:rsidP="00117DAD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17DAD">
        <w:rPr>
          <w:sz w:val="28"/>
          <w:szCs w:val="28"/>
        </w:rPr>
        <w:t>.</w:t>
      </w:r>
      <w:r w:rsidRPr="00E94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исключить</w:t>
      </w:r>
      <w:r w:rsidR="008321A9" w:rsidRPr="008321A9">
        <w:t xml:space="preserve"> </w:t>
      </w:r>
      <w:r w:rsidR="008321A9">
        <w:rPr>
          <w:sz w:val="28"/>
          <w:szCs w:val="28"/>
        </w:rPr>
        <w:t>из</w:t>
      </w:r>
      <w:r w:rsidR="008321A9">
        <w:t xml:space="preserve"> </w:t>
      </w:r>
      <w:r w:rsidR="008321A9" w:rsidRPr="008321A9">
        <w:rPr>
          <w:sz w:val="28"/>
          <w:szCs w:val="28"/>
        </w:rPr>
        <w:t xml:space="preserve">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 </w:t>
      </w:r>
      <w:r>
        <w:rPr>
          <w:sz w:val="28"/>
          <w:szCs w:val="28"/>
        </w:rPr>
        <w:t xml:space="preserve"> следующие объекты</w:t>
      </w:r>
      <w:r w:rsidR="00796EDA" w:rsidRPr="00796EDA">
        <w:rPr>
          <w:sz w:val="28"/>
          <w:szCs w:val="28"/>
        </w:rPr>
        <w:t>:</w:t>
      </w:r>
      <w:r w:rsidR="00092169" w:rsidRPr="00796EDA">
        <w:rPr>
          <w:sz w:val="28"/>
          <w:szCs w:val="28"/>
        </w:rPr>
        <w:t xml:space="preserve"> </w:t>
      </w:r>
    </w:p>
    <w:p w:rsidR="00E94C1B" w:rsidRDefault="00E94C1B" w:rsidP="00F369F5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117DAD">
        <w:rPr>
          <w:sz w:val="28"/>
          <w:szCs w:val="28"/>
        </w:rPr>
        <w:t>.</w:t>
      </w:r>
      <w:r w:rsidR="00796EDA">
        <w:rPr>
          <w:sz w:val="28"/>
          <w:szCs w:val="28"/>
        </w:rPr>
        <w:t xml:space="preserve"> </w:t>
      </w:r>
      <w:r w:rsidR="00626F99">
        <w:rPr>
          <w:sz w:val="28"/>
          <w:szCs w:val="28"/>
        </w:rPr>
        <w:t>жил</w:t>
      </w:r>
      <w:r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2-комнатн</w:t>
      </w:r>
      <w:r w:rsidR="008321A9"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квартир</w:t>
      </w:r>
      <w:r w:rsidR="00117DAD">
        <w:rPr>
          <w:sz w:val="28"/>
          <w:szCs w:val="28"/>
        </w:rPr>
        <w:t>а</w:t>
      </w:r>
      <w:r w:rsidR="00626F99">
        <w:rPr>
          <w:sz w:val="28"/>
          <w:szCs w:val="28"/>
        </w:rPr>
        <w:t>, расположенн</w:t>
      </w:r>
      <w:r w:rsidR="008321A9"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по адресу: </w:t>
      </w:r>
      <w:r w:rsidR="00B77886">
        <w:rPr>
          <w:sz w:val="28"/>
          <w:szCs w:val="28"/>
        </w:rPr>
        <w:t>пст. Луговой, ул. Озерная, д. 11 кв. 9</w:t>
      </w:r>
      <w:r>
        <w:rPr>
          <w:sz w:val="28"/>
          <w:szCs w:val="28"/>
        </w:rPr>
        <w:t>;</w:t>
      </w:r>
    </w:p>
    <w:p w:rsidR="00796EDA" w:rsidRDefault="00E94C1B" w:rsidP="00F369F5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117DAD">
        <w:rPr>
          <w:sz w:val="28"/>
          <w:szCs w:val="28"/>
        </w:rPr>
        <w:t>.</w:t>
      </w:r>
      <w:r w:rsidR="00626F99">
        <w:rPr>
          <w:sz w:val="28"/>
          <w:szCs w:val="28"/>
        </w:rPr>
        <w:t xml:space="preserve"> жил</w:t>
      </w:r>
      <w:r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</w:t>
      </w:r>
      <w:r w:rsidR="00B77886">
        <w:rPr>
          <w:sz w:val="28"/>
          <w:szCs w:val="28"/>
        </w:rPr>
        <w:t>3</w:t>
      </w:r>
      <w:r w:rsidR="00626F99">
        <w:rPr>
          <w:sz w:val="28"/>
          <w:szCs w:val="28"/>
        </w:rPr>
        <w:t>-комнатн</w:t>
      </w:r>
      <w:r w:rsidR="008321A9"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квартир</w:t>
      </w:r>
      <w:r w:rsidR="00117DAD">
        <w:rPr>
          <w:sz w:val="28"/>
          <w:szCs w:val="28"/>
        </w:rPr>
        <w:t>а</w:t>
      </w:r>
      <w:r w:rsidR="00626F99">
        <w:rPr>
          <w:sz w:val="28"/>
          <w:szCs w:val="28"/>
        </w:rPr>
        <w:t>, расположенн</w:t>
      </w:r>
      <w:r w:rsidR="008321A9">
        <w:rPr>
          <w:sz w:val="28"/>
          <w:szCs w:val="28"/>
        </w:rPr>
        <w:t>ая</w:t>
      </w:r>
      <w:r w:rsidR="00626F99">
        <w:rPr>
          <w:sz w:val="28"/>
          <w:szCs w:val="28"/>
        </w:rPr>
        <w:t xml:space="preserve"> по адресу: пст. Луговой, ул. Центральная, д. 19 кв. </w:t>
      </w:r>
      <w:r w:rsidR="00B77886">
        <w:rPr>
          <w:sz w:val="28"/>
          <w:szCs w:val="28"/>
        </w:rPr>
        <w:t>6</w:t>
      </w:r>
      <w:r w:rsidR="00711844">
        <w:rPr>
          <w:sz w:val="28"/>
          <w:szCs w:val="28"/>
        </w:rPr>
        <w:t>.</w:t>
      </w:r>
    </w:p>
    <w:p w:rsidR="00E94C1B" w:rsidRPr="00092169" w:rsidRDefault="00E94C1B" w:rsidP="007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9F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F369F5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</w:t>
      </w:r>
      <w:r w:rsidR="00F369F5">
        <w:rPr>
          <w:sz w:val="28"/>
          <w:szCs w:val="28"/>
        </w:rPr>
        <w:t xml:space="preserve"> городского поселения «Путеец» от </w:t>
      </w:r>
      <w:r w:rsidR="00F369F5" w:rsidRPr="00F369F5">
        <w:rPr>
          <w:sz w:val="28"/>
          <w:szCs w:val="28"/>
        </w:rPr>
        <w:t>22.12.2014 № 1-27/126 «Об утверждении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</w:t>
      </w:r>
      <w:r w:rsidR="00F369F5">
        <w:rPr>
          <w:sz w:val="28"/>
          <w:szCs w:val="28"/>
        </w:rPr>
        <w:t xml:space="preserve"> изложить в новой редакции согласно приложению к настоящему решению.</w:t>
      </w:r>
      <w:r w:rsidR="00F369F5" w:rsidRPr="00F3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92169" w:rsidRPr="00F369F5" w:rsidRDefault="00092169" w:rsidP="00F369F5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F5">
        <w:rPr>
          <w:sz w:val="28"/>
          <w:szCs w:val="28"/>
        </w:rPr>
        <w:t>Опубликовать настоящее решение путем размещения на официальном сайте муниципального образования городского поселения «Путеец» (http://puteec.pechoraonline</w:t>
      </w:r>
      <w:r w:rsidR="00711844">
        <w:rPr>
          <w:sz w:val="28"/>
          <w:szCs w:val="28"/>
        </w:rPr>
        <w:t>.</w:t>
      </w:r>
      <w:proofErr w:type="spellStart"/>
      <w:r w:rsidR="00711844">
        <w:rPr>
          <w:sz w:val="28"/>
          <w:szCs w:val="28"/>
          <w:lang w:val="en-US"/>
        </w:rPr>
        <w:t>ru</w:t>
      </w:r>
      <w:proofErr w:type="spellEnd"/>
      <w:r w:rsidRPr="00F369F5">
        <w:rPr>
          <w:sz w:val="28"/>
          <w:szCs w:val="28"/>
        </w:rPr>
        <w:t>).</w:t>
      </w:r>
    </w:p>
    <w:p w:rsidR="00092169" w:rsidRPr="00092169" w:rsidRDefault="00F369F5" w:rsidP="00092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092169" w:rsidRPr="00092169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92169" w:rsidRPr="00092169">
        <w:rPr>
          <w:rFonts w:eastAsia="Calibri"/>
          <w:bCs/>
          <w:sz w:val="28"/>
          <w:szCs w:val="28"/>
          <w:lang w:eastAsia="en-US"/>
        </w:rPr>
        <w:t xml:space="preserve"> руководителя администрации городского поселения «Путеец».</w:t>
      </w:r>
    </w:p>
    <w:p w:rsidR="00092169" w:rsidRPr="00092169" w:rsidRDefault="00F369F5" w:rsidP="000921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169" w:rsidRPr="00092169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092169" w:rsidRPr="00092169" w:rsidRDefault="00092169" w:rsidP="00092169">
      <w:pPr>
        <w:jc w:val="both"/>
        <w:rPr>
          <w:sz w:val="28"/>
          <w:szCs w:val="28"/>
        </w:rPr>
      </w:pPr>
    </w:p>
    <w:p w:rsidR="00092169" w:rsidRPr="00092169" w:rsidRDefault="00092169" w:rsidP="00092169">
      <w:pPr>
        <w:jc w:val="both"/>
        <w:rPr>
          <w:sz w:val="28"/>
          <w:szCs w:val="28"/>
        </w:rPr>
      </w:pPr>
    </w:p>
    <w:p w:rsidR="00092169" w:rsidRPr="00092169" w:rsidRDefault="00092169" w:rsidP="00092169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>Глава городского поселения «Путеец»-</w:t>
      </w:r>
    </w:p>
    <w:p w:rsidR="000F79CF" w:rsidRDefault="00092169" w:rsidP="00092169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 xml:space="preserve">председатель Совета поселения                                          </w:t>
      </w:r>
      <w:r>
        <w:rPr>
          <w:sz w:val="28"/>
          <w:szCs w:val="28"/>
        </w:rPr>
        <w:t xml:space="preserve">      </w:t>
      </w:r>
      <w:r w:rsidRPr="00092169">
        <w:rPr>
          <w:sz w:val="28"/>
          <w:szCs w:val="28"/>
        </w:rPr>
        <w:t xml:space="preserve">  И.И. Лобовикова   </w:t>
      </w:r>
    </w:p>
    <w:p w:rsidR="000F79CF" w:rsidRDefault="000F79CF" w:rsidP="00092169">
      <w:pPr>
        <w:jc w:val="both"/>
        <w:rPr>
          <w:sz w:val="28"/>
          <w:szCs w:val="28"/>
        </w:rPr>
      </w:pPr>
    </w:p>
    <w:p w:rsidR="000F79CF" w:rsidRDefault="000F79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9CF" w:rsidRPr="00DA4770" w:rsidRDefault="000F79CF" w:rsidP="000F79CF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lastRenderedPageBreak/>
        <w:t>Приложение</w:t>
      </w:r>
    </w:p>
    <w:p w:rsidR="000F79CF" w:rsidRPr="00DA4770" w:rsidRDefault="000F79CF" w:rsidP="000F79CF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>к решению Совета</w:t>
      </w:r>
    </w:p>
    <w:p w:rsidR="000F79CF" w:rsidRPr="00DA4770" w:rsidRDefault="000F79CF" w:rsidP="000F79CF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 xml:space="preserve">городского поселения «Путеец» </w:t>
      </w:r>
    </w:p>
    <w:p w:rsidR="000F79CF" w:rsidRPr="00DA4770" w:rsidRDefault="000F79CF" w:rsidP="000F79CF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 xml:space="preserve">от </w:t>
      </w:r>
      <w:r w:rsidR="00C866C4">
        <w:rPr>
          <w:sz w:val="24"/>
          <w:szCs w:val="24"/>
        </w:rPr>
        <w:t>28.11.</w:t>
      </w:r>
      <w:r>
        <w:rPr>
          <w:sz w:val="24"/>
          <w:szCs w:val="24"/>
        </w:rPr>
        <w:t>2019 г.</w:t>
      </w:r>
      <w:r w:rsidRPr="00DA477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866C4">
        <w:rPr>
          <w:sz w:val="24"/>
          <w:szCs w:val="24"/>
        </w:rPr>
        <w:t>2-30/119</w:t>
      </w:r>
      <w:r w:rsidR="0049277F">
        <w:rPr>
          <w:sz w:val="24"/>
          <w:szCs w:val="24"/>
        </w:rPr>
        <w:t xml:space="preserve"> 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516"/>
        <w:gridCol w:w="1910"/>
        <w:gridCol w:w="3477"/>
        <w:gridCol w:w="994"/>
        <w:gridCol w:w="1154"/>
        <w:gridCol w:w="1525"/>
      </w:tblGrid>
      <w:tr w:rsidR="000F79CF" w:rsidRPr="001B2D0F" w:rsidTr="007C0FD2">
        <w:trPr>
          <w:trHeight w:val="1380"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7C0FD2">
            <w:pPr>
              <w:jc w:val="center"/>
              <w:rPr>
                <w:b/>
                <w:sz w:val="28"/>
                <w:szCs w:val="28"/>
              </w:rPr>
            </w:pPr>
            <w:r w:rsidRPr="000F79CF">
              <w:rPr>
                <w:b/>
                <w:sz w:val="28"/>
                <w:szCs w:val="28"/>
              </w:rPr>
              <w:t>Перечень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</w:t>
            </w:r>
          </w:p>
          <w:p w:rsidR="000F79CF" w:rsidRPr="001B2D0F" w:rsidRDefault="000F79CF" w:rsidP="007C0FD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0F79CF" w:rsidRPr="001B2D0F" w:rsidTr="007C0FD2">
        <w:trPr>
          <w:trHeight w:val="6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 xml:space="preserve">№ </w:t>
            </w:r>
            <w:proofErr w:type="gramStart"/>
            <w:r w:rsidRPr="001B2D0F">
              <w:rPr>
                <w:b/>
              </w:rPr>
              <w:t>п</w:t>
            </w:r>
            <w:proofErr w:type="gramEnd"/>
            <w:r w:rsidRPr="001B2D0F">
              <w:rPr>
                <w:b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>Наименование объекта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>Местоположение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>кол-во квартир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>этажность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9CF" w:rsidRPr="001B2D0F" w:rsidRDefault="000F79CF" w:rsidP="007C0FD2">
            <w:pPr>
              <w:jc w:val="center"/>
              <w:rPr>
                <w:b/>
              </w:rPr>
            </w:pPr>
            <w:r w:rsidRPr="001B2D0F">
              <w:rPr>
                <w:b/>
              </w:rPr>
              <w:t xml:space="preserve">Полезная площадь квартир, </w:t>
            </w:r>
            <w:proofErr w:type="spellStart"/>
            <w:r w:rsidRPr="001B2D0F">
              <w:rPr>
                <w:b/>
              </w:rPr>
              <w:t>кв.м</w:t>
            </w:r>
            <w:proofErr w:type="spellEnd"/>
            <w:r w:rsidRPr="001B2D0F">
              <w:rPr>
                <w:b/>
              </w:rPr>
              <w:t>.</w:t>
            </w:r>
          </w:p>
        </w:tc>
      </w:tr>
      <w:tr w:rsidR="000F79CF" w:rsidRPr="001B2D0F" w:rsidTr="007C0FD2">
        <w:trPr>
          <w:trHeight w:val="387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743E10" w:rsidRDefault="000F79CF" w:rsidP="007C0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Путеец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26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48,4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53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49,3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62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57,0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87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58,0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119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49,7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Путейская-1, кв. 137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64,0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32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63,1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 xml:space="preserve">жилая </w:t>
            </w:r>
            <w:r>
              <w:t>3</w:t>
            </w:r>
            <w:r w:rsidRPr="001B2D0F">
              <w:t>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43 (</w:t>
            </w:r>
            <w:r>
              <w:t>2</w:t>
            </w:r>
            <w:r w:rsidRPr="001B2D0F">
              <w:t>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62,2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49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62,3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50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61,8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75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 w:rsidRPr="001B2D0F">
              <w:t>50,3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80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 w:rsidRPr="001B2D0F">
              <w:t>51,3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Путейская-3, кв. 91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 w:rsidRPr="001B2D0F">
              <w:t>36,8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Парковая-1, кв. 3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51,6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Парковая-1, кв. 14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58,6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4-комнатная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Парковая-1, кв. 58 (3-й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62,4</w:t>
            </w:r>
          </w:p>
        </w:tc>
      </w:tr>
      <w:tr w:rsidR="000F79CF" w:rsidRPr="001B2D0F" w:rsidTr="007C0FD2">
        <w:trPr>
          <w:trHeight w:val="4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Центральная-5, кв. 7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19,8</w:t>
            </w:r>
          </w:p>
        </w:tc>
      </w:tr>
      <w:tr w:rsidR="000F79CF" w:rsidRPr="001B2D0F" w:rsidTr="007C0FD2">
        <w:trPr>
          <w:trHeight w:val="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Центральная-5, кв. 8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19,9</w:t>
            </w:r>
          </w:p>
        </w:tc>
      </w:tr>
      <w:tr w:rsidR="000F79CF" w:rsidRPr="001B2D0F" w:rsidTr="007C0FD2">
        <w:trPr>
          <w:trHeight w:val="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  <w: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пгт. Путеец, ул. Центральная-5, кв. 11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27,9</w:t>
            </w:r>
          </w:p>
        </w:tc>
      </w:tr>
      <w:tr w:rsidR="000F79CF" w:rsidRPr="001B2D0F" w:rsidTr="007C0FD2">
        <w:trPr>
          <w:trHeight w:val="307"/>
        </w:trPr>
        <w:tc>
          <w:tcPr>
            <w:tcW w:w="9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79CF" w:rsidRPr="004C6CE6" w:rsidRDefault="000F79CF" w:rsidP="007C0FD2">
            <w:pPr>
              <w:jc w:val="center"/>
              <w:rPr>
                <w:b/>
                <w:sz w:val="24"/>
                <w:szCs w:val="24"/>
              </w:rPr>
            </w:pPr>
            <w:r w:rsidRPr="004C6CE6">
              <w:rPr>
                <w:b/>
                <w:sz w:val="24"/>
                <w:szCs w:val="24"/>
              </w:rPr>
              <w:t>Пст. Луговой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49277F">
            <w:pPr>
              <w:jc w:val="right"/>
            </w:pPr>
            <w:r>
              <w:t>2</w:t>
            </w:r>
            <w:r w:rsidR="0049277F"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Озерная-11, кв. 17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65,3</w:t>
            </w:r>
          </w:p>
        </w:tc>
      </w:tr>
      <w:tr w:rsidR="000F79CF" w:rsidRPr="001B2D0F" w:rsidTr="007C0FD2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Default="000F79CF" w:rsidP="0049277F">
            <w:pPr>
              <w:jc w:val="right"/>
            </w:pPr>
            <w:r>
              <w:t>2</w:t>
            </w:r>
            <w:r w:rsidR="0049277F"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CF" w:rsidRPr="001B2D0F" w:rsidRDefault="000F79CF" w:rsidP="007C0FD2">
            <w:bookmarkStart w:id="0" w:name="_GoBack"/>
            <w:bookmarkEnd w:id="0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both"/>
            </w:pPr>
            <w:r w:rsidRPr="00C85F59">
              <w:t xml:space="preserve">пст. Луговой, ул. Центральная-19, кв. </w:t>
            </w:r>
            <w:r>
              <w:t>4</w:t>
            </w:r>
            <w:r w:rsidRPr="00C85F59">
              <w:t xml:space="preserve"> </w:t>
            </w: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/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/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7C0FD2">
            <w:pPr>
              <w:jc w:val="right"/>
            </w:pPr>
          </w:p>
        </w:tc>
      </w:tr>
      <w:tr w:rsidR="000F79CF" w:rsidRPr="001B2D0F" w:rsidTr="007C0FD2">
        <w:trPr>
          <w:trHeight w:val="5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0F79CF" w:rsidP="0049277F">
            <w:pPr>
              <w:jc w:val="right"/>
            </w:pPr>
            <w:r>
              <w:lastRenderedPageBreak/>
              <w:t>2</w:t>
            </w:r>
            <w:r w:rsidR="0049277F"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Центральная-20, кв. 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61,5</w:t>
            </w:r>
          </w:p>
        </w:tc>
      </w:tr>
      <w:tr w:rsidR="000F79CF" w:rsidRPr="001B2D0F" w:rsidTr="007C0FD2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Центральная-21, кв. 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43,7</w:t>
            </w:r>
          </w:p>
        </w:tc>
      </w:tr>
      <w:tr w:rsidR="000F79CF" w:rsidRPr="001B2D0F" w:rsidTr="007C0FD2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Центральная-22, кв. 15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45,3</w:t>
            </w:r>
          </w:p>
        </w:tc>
      </w:tr>
      <w:tr w:rsidR="000F79CF" w:rsidRPr="001B2D0F" w:rsidTr="007C0FD2">
        <w:trPr>
          <w:trHeight w:val="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Центральная-24, кв. 1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50,6</w:t>
            </w:r>
          </w:p>
        </w:tc>
      </w:tr>
      <w:tr w:rsidR="000F79CF" w:rsidRPr="001B2D0F" w:rsidTr="007C0FD2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Центральная-24, кв. 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31,19</w:t>
            </w:r>
          </w:p>
        </w:tc>
      </w:tr>
      <w:tr w:rsidR="000F79CF" w:rsidRPr="001B2D0F" w:rsidTr="007C0FD2">
        <w:trPr>
          <w:trHeight w:val="5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Центральная-24, кв. 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40,04</w:t>
            </w:r>
          </w:p>
        </w:tc>
      </w:tr>
      <w:tr w:rsidR="000F79CF" w:rsidRPr="001B2D0F" w:rsidTr="007C0FD2">
        <w:trPr>
          <w:trHeight w:val="4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Центральная-24, кв. 8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30,7</w:t>
            </w:r>
          </w:p>
        </w:tc>
      </w:tr>
      <w:tr w:rsidR="000F79CF" w:rsidRPr="001B2D0F" w:rsidTr="007C0FD2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Центральная-24, кв. 10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50,83</w:t>
            </w:r>
          </w:p>
        </w:tc>
      </w:tr>
      <w:tr w:rsidR="000F79CF" w:rsidRPr="001B2D0F" w:rsidTr="007C0FD2">
        <w:trPr>
          <w:trHeight w:val="5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Центральная-28, кв. 3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37,3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ул. Русанова-7, кв. 25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52,1</w:t>
            </w:r>
          </w:p>
        </w:tc>
      </w:tr>
      <w:tr w:rsidR="000F79CF" w:rsidRPr="001B2D0F" w:rsidTr="007C0FD2">
        <w:trPr>
          <w:trHeight w:val="4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пер.-25, кв. 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40,3</w:t>
            </w:r>
          </w:p>
        </w:tc>
      </w:tr>
      <w:tr w:rsidR="000F79CF" w:rsidRPr="001B2D0F" w:rsidTr="007C0FD2">
        <w:trPr>
          <w:trHeight w:val="4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пер.-25, кв. 3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50,78</w:t>
            </w:r>
          </w:p>
        </w:tc>
      </w:tr>
      <w:tr w:rsidR="000F79CF" w:rsidRPr="001B2D0F" w:rsidTr="007C0FD2">
        <w:trPr>
          <w:trHeight w:val="4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пер.-25, кв. 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40,02</w:t>
            </w:r>
          </w:p>
        </w:tc>
      </w:tr>
      <w:tr w:rsidR="000F79CF" w:rsidRPr="001B2D0F" w:rsidTr="007C0FD2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9CF" w:rsidRPr="001B2D0F" w:rsidRDefault="000F79CF" w:rsidP="007C0FD2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пер.-25, кв. 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31,19</w:t>
            </w:r>
          </w:p>
        </w:tc>
      </w:tr>
      <w:tr w:rsidR="000F79CF" w:rsidRPr="001B2D0F" w:rsidTr="007C0FD2">
        <w:trPr>
          <w:trHeight w:val="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пер.-27, кв. 6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41,3</w:t>
            </w:r>
          </w:p>
        </w:tc>
      </w:tr>
      <w:tr w:rsidR="000F79CF" w:rsidRPr="001B2D0F" w:rsidTr="007C0FD2">
        <w:trPr>
          <w:trHeight w:val="4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пер.-27, кв. 9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46,6</w:t>
            </w:r>
          </w:p>
        </w:tc>
      </w:tr>
      <w:tr w:rsidR="000F79CF" w:rsidRPr="001B2D0F" w:rsidTr="007C0FD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пер.-29, кв. 16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27,6</w:t>
            </w:r>
          </w:p>
        </w:tc>
      </w:tr>
      <w:tr w:rsidR="000F79CF" w:rsidRPr="001B2D0F" w:rsidTr="007C0FD2">
        <w:trPr>
          <w:trHeight w:val="3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CF" w:rsidRPr="001B2D0F" w:rsidRDefault="0049277F" w:rsidP="007C0FD2">
            <w:pPr>
              <w:jc w:val="right"/>
            </w:pPr>
            <w:r>
              <w:t>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both"/>
            </w:pPr>
            <w:r w:rsidRPr="001B2D0F">
              <w:t>пст. Луговой, Молодежный пер.-29, кв. 17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1B2D0F" w:rsidRDefault="000F79CF" w:rsidP="007C0FD2">
            <w:pPr>
              <w:jc w:val="right"/>
            </w:pPr>
            <w:r w:rsidRPr="001B2D0F">
              <w:t>27,7</w:t>
            </w:r>
          </w:p>
        </w:tc>
      </w:tr>
    </w:tbl>
    <w:p w:rsidR="000F79CF" w:rsidRDefault="000F79CF" w:rsidP="000F79CF"/>
    <w:p w:rsidR="000F79CF" w:rsidRDefault="000F79CF" w:rsidP="000F79CF">
      <w:pPr>
        <w:ind w:firstLine="709"/>
        <w:jc w:val="both"/>
        <w:rPr>
          <w:sz w:val="28"/>
          <w:szCs w:val="28"/>
        </w:rPr>
      </w:pPr>
    </w:p>
    <w:p w:rsidR="00092169" w:rsidRPr="00092169" w:rsidRDefault="00092169" w:rsidP="00092169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 xml:space="preserve">                                     </w:t>
      </w:r>
    </w:p>
    <w:sectPr w:rsidR="00092169" w:rsidRPr="00092169" w:rsidSect="00F369F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52"/>
    <w:multiLevelType w:val="multilevel"/>
    <w:tmpl w:val="77EC145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EC0CF4"/>
    <w:multiLevelType w:val="hybridMultilevel"/>
    <w:tmpl w:val="2CECD25E"/>
    <w:lvl w:ilvl="0" w:tplc="92AA27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69"/>
    <w:rsid w:val="00007E9C"/>
    <w:rsid w:val="00092169"/>
    <w:rsid w:val="000E1D1B"/>
    <w:rsid w:val="000F79CF"/>
    <w:rsid w:val="00117DAD"/>
    <w:rsid w:val="00256A59"/>
    <w:rsid w:val="0045708A"/>
    <w:rsid w:val="0049277F"/>
    <w:rsid w:val="005A0508"/>
    <w:rsid w:val="00626F99"/>
    <w:rsid w:val="00711844"/>
    <w:rsid w:val="00796EDA"/>
    <w:rsid w:val="007C1EFC"/>
    <w:rsid w:val="008321A9"/>
    <w:rsid w:val="00835EDC"/>
    <w:rsid w:val="008D51F0"/>
    <w:rsid w:val="00977715"/>
    <w:rsid w:val="00A342EB"/>
    <w:rsid w:val="00B77886"/>
    <w:rsid w:val="00C74C45"/>
    <w:rsid w:val="00C866C4"/>
    <w:rsid w:val="00DA4770"/>
    <w:rsid w:val="00E94C1B"/>
    <w:rsid w:val="00F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16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9216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92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16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9216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92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2019-11-22T09:44:00Z</cp:lastPrinted>
  <dcterms:created xsi:type="dcterms:W3CDTF">2018-11-26T08:07:00Z</dcterms:created>
  <dcterms:modified xsi:type="dcterms:W3CDTF">2019-12-04T13:18:00Z</dcterms:modified>
</cp:coreProperties>
</file>