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7"/>
        <w:gridCol w:w="1917"/>
        <w:gridCol w:w="4316"/>
      </w:tblGrid>
      <w:tr w:rsidR="00DF753E" w:rsidTr="00781BB5">
        <w:trPr>
          <w:trHeight w:val="1428"/>
        </w:trPr>
        <w:tc>
          <w:tcPr>
            <w:tcW w:w="3967" w:type="dxa"/>
          </w:tcPr>
          <w:p w:rsidR="00DF753E" w:rsidRPr="00D13AE0" w:rsidRDefault="00DF753E" w:rsidP="00781BB5">
            <w:pPr>
              <w:pStyle w:val="3"/>
              <w:keepNext w:val="0"/>
              <w:rPr>
                <w:sz w:val="24"/>
                <w:szCs w:val="24"/>
                <w:lang w:val="en-US"/>
              </w:rPr>
            </w:pPr>
          </w:p>
          <w:p w:rsidR="00DF753E" w:rsidRPr="00D13AE0" w:rsidRDefault="00DF753E" w:rsidP="00781BB5">
            <w:pPr>
              <w:pStyle w:val="2"/>
              <w:rPr>
                <w:sz w:val="24"/>
                <w:szCs w:val="24"/>
              </w:rPr>
            </w:pPr>
            <w:r w:rsidRPr="00D13AE0">
              <w:rPr>
                <w:sz w:val="24"/>
                <w:szCs w:val="24"/>
              </w:rPr>
              <w:t xml:space="preserve"> АДМИНИСТРАЦИЯ</w:t>
            </w:r>
          </w:p>
          <w:p w:rsidR="00DF753E" w:rsidRPr="00D13AE0" w:rsidRDefault="00DF753E" w:rsidP="00781BB5">
            <w:pPr>
              <w:jc w:val="center"/>
              <w:rPr>
                <w:b/>
              </w:rPr>
            </w:pPr>
            <w:r w:rsidRPr="00D13AE0">
              <w:rPr>
                <w:b/>
              </w:rPr>
              <w:t xml:space="preserve"> ГОРОДСКОГО ПОСЕЛЕНИЯ</w:t>
            </w:r>
          </w:p>
          <w:p w:rsidR="00DF753E" w:rsidRPr="00D13AE0" w:rsidRDefault="00DF753E" w:rsidP="00781BB5">
            <w:pPr>
              <w:jc w:val="center"/>
            </w:pPr>
            <w:r w:rsidRPr="00D13AE0">
              <w:rPr>
                <w:b/>
              </w:rPr>
              <w:t xml:space="preserve"> «ПУТЕЕЦ»</w:t>
            </w:r>
          </w:p>
        </w:tc>
        <w:tc>
          <w:tcPr>
            <w:tcW w:w="1917" w:type="dxa"/>
            <w:hideMark/>
          </w:tcPr>
          <w:p w:rsidR="00DF753E" w:rsidRPr="00D13AE0" w:rsidRDefault="00DF753E" w:rsidP="00781BB5">
            <w:pPr>
              <w:jc w:val="center"/>
            </w:pPr>
            <w:r w:rsidRPr="00D13AE0">
              <w:rPr>
                <w:noProof/>
              </w:rPr>
              <w:drawing>
                <wp:inline distT="0" distB="0" distL="0" distR="0" wp14:anchorId="679AF02C" wp14:editId="3DFCB65B">
                  <wp:extent cx="7048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DF753E" w:rsidRPr="00D13AE0" w:rsidRDefault="00DF753E" w:rsidP="00781BB5">
            <w:pPr>
              <w:pStyle w:val="3"/>
              <w:tabs>
                <w:tab w:val="left" w:pos="1999"/>
              </w:tabs>
              <w:jc w:val="right"/>
              <w:rPr>
                <w:rFonts w:ascii="MS Sans Serif" w:hAnsi="MS Sans Serif"/>
                <w:sz w:val="24"/>
                <w:szCs w:val="24"/>
              </w:rPr>
            </w:pPr>
          </w:p>
          <w:p w:rsidR="00DF753E" w:rsidRPr="00D13AE0" w:rsidRDefault="00DF753E" w:rsidP="00781BB5">
            <w:pPr>
              <w:tabs>
                <w:tab w:val="left" w:pos="1999"/>
              </w:tabs>
              <w:jc w:val="center"/>
              <w:rPr>
                <w:b/>
              </w:rPr>
            </w:pPr>
            <w:r w:rsidRPr="00D13AE0">
              <w:rPr>
                <w:b/>
              </w:rPr>
              <w:t>«ПУТЕЕЦ»</w:t>
            </w:r>
          </w:p>
          <w:p w:rsidR="00DF753E" w:rsidRPr="00D13AE0" w:rsidRDefault="00DF753E" w:rsidP="00781BB5">
            <w:pPr>
              <w:tabs>
                <w:tab w:val="left" w:pos="1999"/>
              </w:tabs>
              <w:jc w:val="center"/>
              <w:rPr>
                <w:b/>
              </w:rPr>
            </w:pPr>
            <w:r w:rsidRPr="00D13AE0">
              <w:rPr>
                <w:b/>
              </w:rPr>
              <w:t>КАР ОВМÖДЧÖМИНСА</w:t>
            </w:r>
          </w:p>
          <w:p w:rsidR="00DF753E" w:rsidRPr="00D13AE0" w:rsidRDefault="00DF753E" w:rsidP="00781BB5">
            <w:pPr>
              <w:tabs>
                <w:tab w:val="left" w:pos="1999"/>
              </w:tabs>
              <w:jc w:val="center"/>
              <w:rPr>
                <w:b/>
              </w:rPr>
            </w:pPr>
            <w:r w:rsidRPr="00D13AE0">
              <w:rPr>
                <w:b/>
              </w:rPr>
              <w:t>АДМИНИСТРАЦИЯ</w:t>
            </w:r>
          </w:p>
          <w:p w:rsidR="00DF753E" w:rsidRPr="00D13AE0" w:rsidRDefault="00DF753E" w:rsidP="00781BB5">
            <w:pPr>
              <w:tabs>
                <w:tab w:val="left" w:pos="1999"/>
              </w:tabs>
              <w:jc w:val="center"/>
              <w:rPr>
                <w:b/>
              </w:rPr>
            </w:pPr>
          </w:p>
        </w:tc>
      </w:tr>
    </w:tbl>
    <w:p w:rsidR="00B717A7" w:rsidRDefault="00B717A7" w:rsidP="00B717A7">
      <w:pPr>
        <w:jc w:val="center"/>
        <w:rPr>
          <w:b/>
          <w:sz w:val="28"/>
          <w:szCs w:val="28"/>
        </w:rPr>
      </w:pPr>
    </w:p>
    <w:p w:rsidR="00B717A7" w:rsidRDefault="00DF753E" w:rsidP="00B717A7">
      <w:pPr>
        <w:jc w:val="center"/>
        <w:rPr>
          <w:b/>
          <w:sz w:val="28"/>
          <w:szCs w:val="28"/>
        </w:rPr>
      </w:pPr>
      <w:r w:rsidRPr="00B70F3E">
        <w:rPr>
          <w:b/>
          <w:sz w:val="28"/>
          <w:szCs w:val="28"/>
        </w:rPr>
        <w:t>ПОСТАНОВЛЕНИЕ</w:t>
      </w:r>
    </w:p>
    <w:p w:rsidR="00DF753E" w:rsidRPr="00B70F3E" w:rsidRDefault="00DF753E" w:rsidP="00DF753E">
      <w:pPr>
        <w:jc w:val="center"/>
        <w:rPr>
          <w:b/>
          <w:sz w:val="28"/>
          <w:szCs w:val="28"/>
        </w:rPr>
      </w:pPr>
      <w:proofErr w:type="gramStart"/>
      <w:r w:rsidRPr="00B70F3E">
        <w:rPr>
          <w:b/>
          <w:sz w:val="28"/>
          <w:szCs w:val="28"/>
        </w:rPr>
        <w:t>ШУÖМ</w:t>
      </w:r>
      <w:proofErr w:type="gramEnd"/>
    </w:p>
    <w:p w:rsidR="00DF753E" w:rsidRDefault="00DF753E" w:rsidP="00DF753E">
      <w:pPr>
        <w:ind w:firstLine="567"/>
        <w:jc w:val="center"/>
        <w:rPr>
          <w:sz w:val="28"/>
          <w:szCs w:val="28"/>
        </w:rPr>
      </w:pPr>
    </w:p>
    <w:p w:rsidR="00DF753E" w:rsidRPr="00B70F3E" w:rsidRDefault="00DF753E" w:rsidP="00DF753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«</w:t>
      </w:r>
      <w:r w:rsidR="00B717A7">
        <w:rPr>
          <w:b/>
          <w:sz w:val="28"/>
          <w:szCs w:val="28"/>
          <w:u w:val="single"/>
        </w:rPr>
        <w:t>30</w:t>
      </w:r>
      <w:r w:rsidRPr="00B70F3E">
        <w:rPr>
          <w:b/>
          <w:sz w:val="28"/>
          <w:szCs w:val="28"/>
          <w:u w:val="single"/>
        </w:rPr>
        <w:t xml:space="preserve">» </w:t>
      </w:r>
      <w:r w:rsidR="00B717A7">
        <w:rPr>
          <w:b/>
          <w:sz w:val="28"/>
          <w:szCs w:val="28"/>
          <w:u w:val="single"/>
        </w:rPr>
        <w:t>мая</w:t>
      </w:r>
      <w:r>
        <w:rPr>
          <w:b/>
          <w:sz w:val="28"/>
          <w:szCs w:val="28"/>
          <w:u w:val="single"/>
        </w:rPr>
        <w:t xml:space="preserve"> 2016 </w:t>
      </w:r>
      <w:r w:rsidRPr="00B70F3E">
        <w:rPr>
          <w:b/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B717A7">
        <w:rPr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 xml:space="preserve">№ </w:t>
      </w:r>
      <w:r w:rsidR="00B717A7">
        <w:rPr>
          <w:b/>
          <w:sz w:val="28"/>
          <w:szCs w:val="28"/>
          <w:u w:val="single"/>
        </w:rPr>
        <w:t>67</w:t>
      </w:r>
    </w:p>
    <w:p w:rsidR="00DF753E" w:rsidRPr="00A25103" w:rsidRDefault="00DF753E" w:rsidP="00DF753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Pr="00A25103">
        <w:rPr>
          <w:sz w:val="22"/>
          <w:szCs w:val="22"/>
        </w:rPr>
        <w:t>пгт</w:t>
      </w:r>
      <w:proofErr w:type="spellEnd"/>
      <w:r w:rsidRPr="00A25103">
        <w:rPr>
          <w:sz w:val="22"/>
          <w:szCs w:val="22"/>
        </w:rPr>
        <w:t>. Путеец, г. Печора,</w:t>
      </w:r>
    </w:p>
    <w:p w:rsidR="00DF753E" w:rsidRPr="00A25103" w:rsidRDefault="00DF753E" w:rsidP="00DF753E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25103">
        <w:rPr>
          <w:sz w:val="22"/>
          <w:szCs w:val="22"/>
        </w:rPr>
        <w:t>Республика Коми</w:t>
      </w:r>
    </w:p>
    <w:p w:rsidR="00DF753E" w:rsidRDefault="00DF753E" w:rsidP="00DF753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DF753E" w:rsidRPr="00DF753E" w:rsidRDefault="00DF753E" w:rsidP="00DF753E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DF753E" w:rsidRDefault="00DF753E" w:rsidP="00DF753E">
      <w:pPr>
        <w:ind w:firstLine="709"/>
        <w:jc w:val="both"/>
        <w:rPr>
          <w:sz w:val="28"/>
          <w:szCs w:val="28"/>
        </w:rPr>
      </w:pPr>
    </w:p>
    <w:p w:rsidR="00DF753E" w:rsidRPr="00D13AE0" w:rsidRDefault="00DF753E" w:rsidP="00DF753E">
      <w:pPr>
        <w:pStyle w:val="ConsPlusNormal"/>
        <w:ind w:firstLine="709"/>
        <w:jc w:val="both"/>
      </w:pPr>
      <w:proofErr w:type="gramStart"/>
      <w:r>
        <w:t xml:space="preserve">В соответствии с Федеральным законом от 25.12.2008 № 273-ФЗ </w:t>
      </w:r>
      <w:r w:rsidR="000C053B">
        <w:t>«</w:t>
      </w:r>
      <w:r>
        <w:t>О противодействии коррупции</w:t>
      </w:r>
      <w:r w:rsidR="000C053B">
        <w:t>»</w:t>
      </w:r>
      <w:r>
        <w:t xml:space="preserve">, частью 2 статьи 13 Федерального закона от 03.12.2012 № 230-ФЗ </w:t>
      </w:r>
      <w:r w:rsidR="000C053B">
        <w:t>«</w:t>
      </w:r>
      <w:r>
        <w:t>О контроле за соответствием расходов лиц, замещающих государственные должности, и иных лиц их доходам</w:t>
      </w:r>
      <w:r w:rsidR="000C053B">
        <w:t>»</w:t>
      </w:r>
      <w:r>
        <w:t>, Указом Президента РФ от 01.07.2010 №</w:t>
      </w:r>
      <w:r w:rsidR="000C053B">
        <w:t xml:space="preserve"> 821 «</w:t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0C053B">
        <w:t>»</w:t>
      </w:r>
      <w:r>
        <w:t xml:space="preserve"> администрация </w:t>
      </w:r>
      <w:r w:rsidRPr="00D13AE0">
        <w:t>городского поселения «Путеец»</w:t>
      </w:r>
      <w:proofErr w:type="gramEnd"/>
    </w:p>
    <w:p w:rsidR="00DF753E" w:rsidRPr="00163BAC" w:rsidRDefault="00DF753E" w:rsidP="00DF753E">
      <w:pPr>
        <w:ind w:firstLine="567"/>
        <w:jc w:val="both"/>
        <w:rPr>
          <w:sz w:val="28"/>
          <w:szCs w:val="28"/>
        </w:rPr>
      </w:pPr>
    </w:p>
    <w:p w:rsidR="00DF753E" w:rsidRPr="00B70F3E" w:rsidRDefault="00DF753E" w:rsidP="00DF753E">
      <w:pPr>
        <w:ind w:firstLine="567"/>
        <w:jc w:val="center"/>
        <w:rPr>
          <w:b/>
          <w:sz w:val="28"/>
          <w:szCs w:val="28"/>
        </w:rPr>
      </w:pPr>
      <w:r w:rsidRPr="00B70F3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70F3E">
        <w:rPr>
          <w:b/>
          <w:sz w:val="28"/>
          <w:szCs w:val="28"/>
        </w:rPr>
        <w:t>:</w:t>
      </w:r>
    </w:p>
    <w:p w:rsidR="00DF753E" w:rsidRPr="00C82018" w:rsidRDefault="00DF753E" w:rsidP="00DF753E">
      <w:pPr>
        <w:ind w:firstLine="567"/>
        <w:jc w:val="both"/>
        <w:rPr>
          <w:sz w:val="28"/>
          <w:szCs w:val="28"/>
        </w:rPr>
      </w:pPr>
    </w:p>
    <w:p w:rsidR="00DF753E" w:rsidRDefault="00DF753E" w:rsidP="00DF753E">
      <w:pPr>
        <w:pStyle w:val="ConsPlusNormal"/>
        <w:ind w:firstLine="709"/>
        <w:jc w:val="both"/>
      </w:pPr>
      <w: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(</w:t>
      </w:r>
      <w:r w:rsidR="001A0628">
        <w:t>далее - Приложение) (приложение</w:t>
      </w:r>
      <w:r>
        <w:t>).</w:t>
      </w:r>
    </w:p>
    <w:p w:rsidR="00DF753E" w:rsidRDefault="00DF753E" w:rsidP="00DF753E">
      <w:pPr>
        <w:pStyle w:val="ConsPlusNormal"/>
        <w:ind w:firstLine="709"/>
        <w:jc w:val="both"/>
      </w:pPr>
      <w:r>
        <w:t xml:space="preserve">2. Признать утратившими силу постановления администрации </w:t>
      </w:r>
      <w:r w:rsidRPr="00D13AE0">
        <w:t>городского поселения «Путеец»</w:t>
      </w:r>
      <w:r>
        <w:t>:</w:t>
      </w:r>
    </w:p>
    <w:p w:rsidR="00DF753E" w:rsidRDefault="00DF753E" w:rsidP="00DF753E">
      <w:pPr>
        <w:pStyle w:val="ConsPlusNormal"/>
        <w:ind w:firstLine="709"/>
        <w:jc w:val="both"/>
      </w:pPr>
      <w:r>
        <w:t>- от 15.11.2010 № 9 «О комиссии по урегулированию конфликта интересов»;</w:t>
      </w:r>
    </w:p>
    <w:p w:rsidR="00DF753E" w:rsidRDefault="00DF753E" w:rsidP="00DF753E">
      <w:pPr>
        <w:pStyle w:val="ConsPlusNormal"/>
        <w:ind w:firstLine="709"/>
        <w:jc w:val="both"/>
      </w:pPr>
      <w:r>
        <w:t xml:space="preserve">- от 24.06.2014 № 20 </w:t>
      </w:r>
      <w:r w:rsidRPr="00DF753E">
        <w:t>«О внесении изменений в постановление администрации ГП «Путеец» от 13.09.2010г. № 3 «О комиссии по соблюдению требований к служебному поведению муниципальных служащих и урегулированию конфликта интересов»</w:t>
      </w:r>
      <w:r>
        <w:t>.</w:t>
      </w:r>
    </w:p>
    <w:p w:rsidR="00DF753E" w:rsidRPr="001A571D" w:rsidRDefault="00DF753E" w:rsidP="00DF753E">
      <w:pPr>
        <w:widowControl w:val="0"/>
        <w:tabs>
          <w:tab w:val="left" w:pos="993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8F">
        <w:rPr>
          <w:sz w:val="28"/>
          <w:szCs w:val="28"/>
        </w:rPr>
        <w:t xml:space="preserve">. </w:t>
      </w:r>
      <w:proofErr w:type="gramStart"/>
      <w:r w:rsidRPr="008E338F">
        <w:rPr>
          <w:sz w:val="28"/>
          <w:szCs w:val="28"/>
        </w:rPr>
        <w:t>Контроль за</w:t>
      </w:r>
      <w:proofErr w:type="gramEnd"/>
      <w:r w:rsidRPr="008E338F">
        <w:rPr>
          <w:sz w:val="28"/>
          <w:szCs w:val="28"/>
        </w:rPr>
        <w:t xml:space="preserve"> исполнением постановления </w:t>
      </w:r>
      <w:r w:rsidRPr="001A571D">
        <w:rPr>
          <w:sz w:val="28"/>
          <w:szCs w:val="28"/>
        </w:rPr>
        <w:t>оставляю за собой.</w:t>
      </w:r>
    </w:p>
    <w:p w:rsidR="00DF753E" w:rsidRPr="008E338F" w:rsidRDefault="00DF753E" w:rsidP="00DF753E">
      <w:pPr>
        <w:tabs>
          <w:tab w:val="left" w:pos="993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338F">
        <w:rPr>
          <w:sz w:val="28"/>
          <w:szCs w:val="28"/>
        </w:rPr>
        <w:t xml:space="preserve">Настоящее постановление </w:t>
      </w:r>
      <w:r w:rsidR="00287F7A">
        <w:rPr>
          <w:sz w:val="28"/>
          <w:szCs w:val="28"/>
        </w:rPr>
        <w:t xml:space="preserve">подлежит </w:t>
      </w:r>
      <w:r w:rsidRPr="00D13AE0">
        <w:rPr>
          <w:sz w:val="28"/>
          <w:szCs w:val="28"/>
        </w:rPr>
        <w:t>официально</w:t>
      </w:r>
      <w:r w:rsidR="00287F7A">
        <w:rPr>
          <w:sz w:val="28"/>
          <w:szCs w:val="28"/>
        </w:rPr>
        <w:t>му</w:t>
      </w:r>
      <w:r w:rsidRPr="00D13AE0">
        <w:rPr>
          <w:sz w:val="28"/>
          <w:szCs w:val="28"/>
        </w:rPr>
        <w:t xml:space="preserve"> опубликовани</w:t>
      </w:r>
      <w:r w:rsidR="00287F7A">
        <w:rPr>
          <w:sz w:val="28"/>
          <w:szCs w:val="28"/>
        </w:rPr>
        <w:t>ю</w:t>
      </w:r>
      <w:r w:rsidRPr="00D13AE0">
        <w:rPr>
          <w:sz w:val="28"/>
          <w:szCs w:val="28"/>
        </w:rPr>
        <w:t xml:space="preserve"> (обнародовани</w:t>
      </w:r>
      <w:r w:rsidR="00287F7A">
        <w:rPr>
          <w:sz w:val="28"/>
          <w:szCs w:val="28"/>
        </w:rPr>
        <w:t>ю</w:t>
      </w:r>
      <w:r w:rsidRPr="00D13AE0">
        <w:rPr>
          <w:sz w:val="28"/>
          <w:szCs w:val="28"/>
        </w:rPr>
        <w:t>).</w:t>
      </w:r>
    </w:p>
    <w:p w:rsidR="00DF753E" w:rsidRDefault="00DF753E" w:rsidP="00DF753E">
      <w:pPr>
        <w:jc w:val="both"/>
        <w:rPr>
          <w:sz w:val="28"/>
          <w:szCs w:val="28"/>
        </w:rPr>
      </w:pPr>
    </w:p>
    <w:p w:rsidR="00DF753E" w:rsidRDefault="00DF753E" w:rsidP="00DF753E">
      <w:pPr>
        <w:jc w:val="both"/>
        <w:rPr>
          <w:sz w:val="28"/>
          <w:szCs w:val="28"/>
        </w:rPr>
      </w:pPr>
    </w:p>
    <w:p w:rsidR="00DF753E" w:rsidRDefault="00DF753E" w:rsidP="00DF753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администрации                                                   А.Ф. Гринев</w:t>
      </w:r>
    </w:p>
    <w:p w:rsidR="00DF753E" w:rsidRPr="00084B1D" w:rsidRDefault="00DF753E" w:rsidP="00DF753E">
      <w:pPr>
        <w:ind w:left="5103"/>
        <w:jc w:val="right"/>
        <w:rPr>
          <w:sz w:val="28"/>
          <w:szCs w:val="28"/>
        </w:rPr>
      </w:pPr>
    </w:p>
    <w:p w:rsidR="001A0628" w:rsidRDefault="001A06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0628" w:rsidRPr="001A0628" w:rsidRDefault="001A0628" w:rsidP="001A0628">
      <w:pPr>
        <w:pStyle w:val="ConsPlusNormal"/>
        <w:jc w:val="right"/>
        <w:outlineLvl w:val="0"/>
        <w:rPr>
          <w:sz w:val="24"/>
          <w:szCs w:val="24"/>
        </w:rPr>
      </w:pPr>
      <w:r w:rsidRPr="001A0628">
        <w:rPr>
          <w:sz w:val="24"/>
          <w:szCs w:val="24"/>
        </w:rPr>
        <w:lastRenderedPageBreak/>
        <w:t xml:space="preserve">Приложение </w:t>
      </w:r>
    </w:p>
    <w:p w:rsidR="001A0628" w:rsidRPr="001A0628" w:rsidRDefault="001A0628" w:rsidP="001A0628">
      <w:pPr>
        <w:ind w:left="5103"/>
        <w:jc w:val="right"/>
      </w:pPr>
      <w:r w:rsidRPr="001A0628">
        <w:t>к постановлению администрации городского поселения «Путеец»</w:t>
      </w:r>
    </w:p>
    <w:p w:rsidR="001A0628" w:rsidRPr="001A0628" w:rsidRDefault="001A0628" w:rsidP="001A0628">
      <w:pPr>
        <w:pStyle w:val="ConsPlusNormal"/>
        <w:jc w:val="right"/>
        <w:rPr>
          <w:sz w:val="24"/>
          <w:szCs w:val="24"/>
        </w:rPr>
      </w:pPr>
      <w:r w:rsidRPr="001A0628">
        <w:rPr>
          <w:sz w:val="24"/>
          <w:szCs w:val="24"/>
        </w:rPr>
        <w:t xml:space="preserve">от </w:t>
      </w:r>
      <w:r w:rsidR="00B717A7">
        <w:rPr>
          <w:sz w:val="24"/>
          <w:szCs w:val="24"/>
        </w:rPr>
        <w:t xml:space="preserve">30.05.2016 </w:t>
      </w:r>
      <w:r w:rsidRPr="001A0628">
        <w:rPr>
          <w:sz w:val="24"/>
          <w:szCs w:val="24"/>
        </w:rPr>
        <w:t xml:space="preserve">г. № </w:t>
      </w:r>
      <w:r w:rsidR="00B717A7">
        <w:rPr>
          <w:sz w:val="24"/>
          <w:szCs w:val="24"/>
        </w:rPr>
        <w:t>67</w:t>
      </w:r>
      <w:bookmarkStart w:id="0" w:name="_GoBack"/>
      <w:bookmarkEnd w:id="0"/>
    </w:p>
    <w:p w:rsidR="001A0628" w:rsidRDefault="001A0628" w:rsidP="001A0628">
      <w:pPr>
        <w:pStyle w:val="ConsPlusNormal"/>
        <w:jc w:val="center"/>
        <w:rPr>
          <w:b/>
          <w:bCs/>
        </w:rPr>
      </w:pPr>
    </w:p>
    <w:p w:rsidR="001A0628" w:rsidRDefault="001A0628" w:rsidP="001A0628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A0628" w:rsidRDefault="001A0628" w:rsidP="001A0628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</w:t>
      </w:r>
      <w:r w:rsidR="001F2AE2">
        <w:rPr>
          <w:b/>
          <w:bCs/>
        </w:rPr>
        <w:t>и</w:t>
      </w:r>
      <w:r>
        <w:rPr>
          <w:b/>
          <w:bCs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1A0628" w:rsidRDefault="001A0628" w:rsidP="001A0628">
      <w:pPr>
        <w:pStyle w:val="ConsPlusNormal"/>
      </w:pPr>
    </w:p>
    <w:p w:rsidR="001A0628" w:rsidRDefault="001A0628" w:rsidP="001A0628">
      <w:pPr>
        <w:pStyle w:val="ConsPlusNormal"/>
        <w:ind w:firstLine="709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комиссии), образуемой в администрации </w:t>
      </w:r>
      <w:r w:rsidR="000C053B">
        <w:t>городского поселения «Путеец»</w:t>
      </w:r>
      <w:r>
        <w:t xml:space="preserve"> в соответствии с Федеральным </w:t>
      </w:r>
      <w:r w:rsidR="000C053B">
        <w:t xml:space="preserve">законом </w:t>
      </w:r>
      <w:r>
        <w:t xml:space="preserve">от 25 декабря 2008 г. </w:t>
      </w:r>
      <w:r w:rsidR="000C053B">
        <w:t>№</w:t>
      </w:r>
      <w:r>
        <w:t xml:space="preserve"> 273-ФЗ </w:t>
      </w:r>
      <w:r w:rsidR="000C053B">
        <w:t>«</w:t>
      </w:r>
      <w:r>
        <w:t>О противодействии коррупции</w:t>
      </w:r>
      <w:r w:rsidR="000C053B">
        <w:t>»</w:t>
      </w:r>
      <w:r>
        <w:t xml:space="preserve">, </w:t>
      </w:r>
      <w:r w:rsidR="000C053B">
        <w:t xml:space="preserve">Указом </w:t>
      </w:r>
      <w:r>
        <w:t xml:space="preserve">Президента Российской Федерации от 01.07.2010 </w:t>
      </w:r>
      <w:r w:rsidR="000C053B">
        <w:t>№</w:t>
      </w:r>
      <w:r>
        <w:t xml:space="preserve"> 821 </w:t>
      </w:r>
      <w:r w:rsidR="000C053B">
        <w:t>«</w:t>
      </w:r>
      <w:r>
        <w:t>О комиссиях по соблюдению требований к служебному поведению федеральных государственных служащих</w:t>
      </w:r>
      <w:proofErr w:type="gramEnd"/>
      <w:r>
        <w:t xml:space="preserve"> и уре</w:t>
      </w:r>
      <w:r w:rsidR="000C053B">
        <w:t>гулированию конфликта интересов»</w:t>
      </w:r>
      <w:r>
        <w:t>.</w:t>
      </w:r>
    </w:p>
    <w:p w:rsidR="001A0628" w:rsidRDefault="001F2AE2" w:rsidP="00D84761">
      <w:pPr>
        <w:pStyle w:val="ConsPlusNormal"/>
        <w:ind w:firstLine="709"/>
        <w:jc w:val="both"/>
      </w:pPr>
      <w:r>
        <w:t>2. Комиссия</w:t>
      </w:r>
      <w:r w:rsidR="001A0628">
        <w:t xml:space="preserve"> в своей деятельности руководствуются </w:t>
      </w:r>
      <w:r>
        <w:t xml:space="preserve">Конституцией </w:t>
      </w:r>
      <w:r w:rsidR="001A0628">
        <w:t xml:space="preserve">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r>
        <w:t xml:space="preserve">Конституцией </w:t>
      </w:r>
      <w:r w:rsidR="001A0628">
        <w:t xml:space="preserve">Республики Коми, законами Республики Коми, муниципальными правовыми актами </w:t>
      </w:r>
      <w:r>
        <w:t>городского поселения «Путеец»</w:t>
      </w:r>
      <w:r w:rsidR="001A0628">
        <w:t>, настоящим Положением.</w:t>
      </w:r>
    </w:p>
    <w:p w:rsidR="001A0628" w:rsidRDefault="001A0628" w:rsidP="00D84761">
      <w:pPr>
        <w:pStyle w:val="ConsPlusNormal"/>
        <w:ind w:firstLine="709"/>
        <w:jc w:val="both"/>
      </w:pPr>
      <w:r>
        <w:t>3. Основной задачей комиссии является содействие:</w:t>
      </w:r>
    </w:p>
    <w:p w:rsidR="001A0628" w:rsidRDefault="001A0628" w:rsidP="00D84761">
      <w:pPr>
        <w:pStyle w:val="ConsPlusNormal"/>
        <w:ind w:firstLine="709"/>
        <w:jc w:val="both"/>
      </w:pPr>
      <w:r>
        <w:t xml:space="preserve">а) в обеспечении соблюдения муниципальными служащими администрации </w:t>
      </w:r>
      <w:r w:rsidR="00D84761">
        <w:t>городского поселения «Путеец»</w:t>
      </w:r>
      <w: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о противодействии коррупции (далее - требования к служебному поведению и (или) требования об урегулировании конфликта интересов);</w:t>
      </w:r>
    </w:p>
    <w:p w:rsidR="001A0628" w:rsidRDefault="001A0628" w:rsidP="00D84761">
      <w:pPr>
        <w:pStyle w:val="ConsPlusNormal"/>
        <w:ind w:firstLine="709"/>
        <w:jc w:val="both"/>
      </w:pPr>
      <w:r>
        <w:t>б) в осуществлении в органе местного самоуправления мер по предупреждению коррупции;</w:t>
      </w:r>
    </w:p>
    <w:p w:rsidR="001A0628" w:rsidRDefault="001A0628" w:rsidP="00D84761">
      <w:pPr>
        <w:pStyle w:val="ConsPlusNormal"/>
        <w:ind w:firstLine="709"/>
        <w:jc w:val="both"/>
      </w:pPr>
      <w:r>
        <w:t xml:space="preserve">в) в рассмотрении обращений граждан, замещавших в органе местного самоуправления должности муниципальной службы, даче согласия на замещение должностей в организациях и (или) на выполнение в данных организациях работ (оказание данным организациям услуг) в соответствии со </w:t>
      </w:r>
      <w:r w:rsidR="00D84761">
        <w:t xml:space="preserve">статьей 12 </w:t>
      </w:r>
      <w:r>
        <w:t xml:space="preserve">Федерального закона </w:t>
      </w:r>
      <w:r w:rsidR="00D84761">
        <w:t>«О противодействии коррупции»</w:t>
      </w:r>
      <w:r>
        <w:t>.</w:t>
      </w:r>
    </w:p>
    <w:p w:rsidR="001A0628" w:rsidRDefault="001A0628" w:rsidP="003061F6">
      <w:pPr>
        <w:pStyle w:val="ConsPlusNormal"/>
        <w:ind w:firstLine="709"/>
        <w:jc w:val="both"/>
      </w:pPr>
      <w:r>
        <w:t>4. Комиссия рассматрива</w:t>
      </w:r>
      <w:r w:rsidR="003061F6">
        <w:t>е</w:t>
      </w:r>
      <w: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служащих, замещающих должности муниципальной службы в администрации </w:t>
      </w:r>
      <w:r w:rsidR="003061F6">
        <w:t>городского поселения «Путеец»</w:t>
      </w:r>
      <w:r>
        <w:t xml:space="preserve"> (далее - муниципальные служащие).</w:t>
      </w:r>
    </w:p>
    <w:p w:rsidR="001A0628" w:rsidRDefault="001A0628" w:rsidP="003061F6">
      <w:pPr>
        <w:pStyle w:val="ConsPlusNormal"/>
        <w:ind w:firstLine="709"/>
        <w:jc w:val="both"/>
      </w:pPr>
      <w:r>
        <w:lastRenderedPageBreak/>
        <w:t>5. Комиссия образуется муниципальным</w:t>
      </w:r>
      <w:r w:rsidR="003061F6">
        <w:t>и</w:t>
      </w:r>
      <w:r>
        <w:t xml:space="preserve"> правовым</w:t>
      </w:r>
      <w:r w:rsidR="003061F6">
        <w:t>и</w:t>
      </w:r>
      <w:r>
        <w:t xml:space="preserve"> акт</w:t>
      </w:r>
      <w:r w:rsidR="003061F6">
        <w:t>а</w:t>
      </w:r>
      <w:r>
        <w:t>м</w:t>
      </w:r>
      <w:r w:rsidR="003061F6">
        <w:t>и</w:t>
      </w:r>
      <w:r>
        <w:t xml:space="preserve"> администрации </w:t>
      </w:r>
      <w:r w:rsidR="003061F6">
        <w:t>городского поселения «Путеец»</w:t>
      </w:r>
      <w:r>
        <w:t>. Указанным</w:t>
      </w:r>
      <w:r w:rsidR="003061F6">
        <w:t>и</w:t>
      </w:r>
      <w:r>
        <w:t xml:space="preserve"> акт</w:t>
      </w:r>
      <w:r w:rsidR="003061F6">
        <w:t>а</w:t>
      </w:r>
      <w:r>
        <w:t>м</w:t>
      </w:r>
      <w:r w:rsidR="003061F6">
        <w:t>и</w:t>
      </w:r>
      <w:r>
        <w:t xml:space="preserve"> утверждаются состав комиссии и порядок ее работы.</w:t>
      </w:r>
    </w:p>
    <w:p w:rsidR="001A0628" w:rsidRDefault="001A0628" w:rsidP="003061F6">
      <w:pPr>
        <w:pStyle w:val="ConsPlusNormal"/>
        <w:ind w:firstLine="709"/>
        <w:jc w:val="both"/>
      </w:pPr>
      <w:r>
        <w:t xml:space="preserve">В состав комиссии входят председатель комиссии, его заместитель, назначаемые из числа членов комиссии, замещающих должности муниципальной службы в администрации </w:t>
      </w:r>
      <w:r w:rsidR="003061F6">
        <w:t>городского поселения «Путеец»</w:t>
      </w:r>
      <w: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0628" w:rsidRDefault="001A0628" w:rsidP="003061F6">
      <w:pPr>
        <w:pStyle w:val="ConsPlusNormal"/>
        <w:ind w:firstLine="709"/>
        <w:jc w:val="both"/>
      </w:pPr>
      <w:r>
        <w:t>6. В состав комиссии входят:</w:t>
      </w:r>
    </w:p>
    <w:p w:rsidR="001A0628" w:rsidRDefault="001A0628" w:rsidP="00735E85">
      <w:pPr>
        <w:pStyle w:val="ConsPlusNormal"/>
        <w:ind w:firstLine="709"/>
        <w:jc w:val="both"/>
      </w:pPr>
      <w:r>
        <w:t>а) глав</w:t>
      </w:r>
      <w:r w:rsidR="00735E85">
        <w:t>а</w:t>
      </w:r>
      <w:r>
        <w:t xml:space="preserve"> </w:t>
      </w:r>
      <w:r w:rsidR="00735E85">
        <w:t xml:space="preserve">городского поселения </w:t>
      </w:r>
      <w:r>
        <w:t xml:space="preserve">(далее - председатель комиссии), должностное лицо, ответственное за профилактику коррупционных правонарушений, </w:t>
      </w:r>
      <w:r w:rsidR="00735E85">
        <w:t xml:space="preserve">должностное лицо, </w:t>
      </w:r>
      <w:r w:rsidR="00A83553">
        <w:t>занимающееся ведением кадровой работы, депутаты Совета городского поселения «Путеец».</w:t>
      </w:r>
    </w:p>
    <w:p w:rsidR="001A0628" w:rsidRDefault="001A0628" w:rsidP="00A83553">
      <w:pPr>
        <w:pStyle w:val="ConsPlusNormal"/>
        <w:ind w:firstLine="709"/>
        <w:jc w:val="both"/>
      </w:pPr>
      <w:bookmarkStart w:id="1" w:name="Par21"/>
      <w:bookmarkStart w:id="2" w:name="Par22"/>
      <w:bookmarkEnd w:id="1"/>
      <w:bookmarkEnd w:id="2"/>
      <w:r>
        <w:t xml:space="preserve">7. </w:t>
      </w:r>
      <w:r w:rsidR="00A83553">
        <w:t>Руководитель</w:t>
      </w:r>
      <w:r>
        <w:t xml:space="preserve"> администрации </w:t>
      </w:r>
      <w:r w:rsidR="00A83553">
        <w:t xml:space="preserve">городского поселения «Путеец» </w:t>
      </w:r>
      <w:r>
        <w:t xml:space="preserve">(далее - </w:t>
      </w:r>
      <w:r w:rsidR="00A83553">
        <w:t>руководитель</w:t>
      </w:r>
      <w:r>
        <w:t xml:space="preserve"> администрации) может принять решение о включении в состав комиссии:</w:t>
      </w:r>
    </w:p>
    <w:p w:rsidR="001A0628" w:rsidRDefault="001A0628" w:rsidP="00A83553">
      <w:pPr>
        <w:pStyle w:val="ConsPlusNormal"/>
        <w:ind w:firstLine="709"/>
        <w:jc w:val="both"/>
      </w:pPr>
      <w:r>
        <w:t>а) представителей общественных организаций;</w:t>
      </w:r>
    </w:p>
    <w:p w:rsidR="001A0628" w:rsidRDefault="001A0628" w:rsidP="00A83553">
      <w:pPr>
        <w:pStyle w:val="ConsPlusNormal"/>
        <w:ind w:firstLine="709"/>
        <w:jc w:val="both"/>
      </w:pPr>
      <w:r>
        <w:t>б) представителя профсоюзной организации, действующей в установленном порядке в органе местного самоуправления;</w:t>
      </w:r>
    </w:p>
    <w:p w:rsidR="001A0628" w:rsidRDefault="001A0628" w:rsidP="00A83553">
      <w:pPr>
        <w:pStyle w:val="ConsPlusNormal"/>
        <w:ind w:firstLine="709"/>
        <w:jc w:val="both"/>
      </w:pPr>
      <w:r>
        <w:t>в) представителей государственных органов.</w:t>
      </w:r>
    </w:p>
    <w:p w:rsidR="001A0628" w:rsidRDefault="001A0628" w:rsidP="006D27A5">
      <w:pPr>
        <w:pStyle w:val="ConsPlusNormal"/>
        <w:ind w:firstLine="709"/>
        <w:jc w:val="both"/>
      </w:pPr>
      <w:r>
        <w:t xml:space="preserve">8. Лица, указанные в </w:t>
      </w:r>
      <w:r w:rsidR="00EB7BFD">
        <w:t xml:space="preserve">пункте 7 </w:t>
      </w:r>
      <w:r>
        <w:t xml:space="preserve">настоящего Положения, включаются в состав комиссии в установленном порядке по согласованию на основании запроса руководителя </w:t>
      </w:r>
      <w:r w:rsidR="00EB7BFD">
        <w:t>администрации</w:t>
      </w:r>
      <w:r>
        <w:t>. Согласование осуществляется в 10-дневный срок со дня получения запроса.</w:t>
      </w:r>
    </w:p>
    <w:p w:rsidR="001A0628" w:rsidRDefault="001A0628" w:rsidP="006D27A5">
      <w:pPr>
        <w:pStyle w:val="ConsPlusNormal"/>
        <w:ind w:firstLine="709"/>
        <w:jc w:val="both"/>
      </w:pPr>
      <w:r>
        <w:t>9. Число членов комиссии, не замещающих должности муниципальной службы в соответствующем органе местного самоуправления, должно составлять не менее одной четверти от общего числа членов комиссии.</w:t>
      </w:r>
    </w:p>
    <w:p w:rsidR="001A0628" w:rsidRDefault="001A0628" w:rsidP="006D27A5">
      <w:pPr>
        <w:pStyle w:val="ConsPlusNormal"/>
        <w:ind w:firstLine="709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0628" w:rsidRDefault="001A0628" w:rsidP="006D27A5">
      <w:pPr>
        <w:pStyle w:val="ConsPlusNormal"/>
        <w:ind w:firstLine="709"/>
        <w:jc w:val="both"/>
      </w:pPr>
      <w:r>
        <w:t>11. В заседаниях комиссии с правом совещательного голоса участвуют:</w:t>
      </w:r>
    </w:p>
    <w:p w:rsidR="001A0628" w:rsidRDefault="001A0628" w:rsidP="006D27A5">
      <w:pPr>
        <w:pStyle w:val="ConsPlusNormal"/>
        <w:ind w:firstLine="709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0628" w:rsidRDefault="001A0628" w:rsidP="006D27A5">
      <w:pPr>
        <w:pStyle w:val="ConsPlusNormal"/>
        <w:ind w:firstLine="709"/>
        <w:jc w:val="both"/>
      </w:pPr>
      <w:bookmarkStart w:id="3" w:name="Par31"/>
      <w:bookmarkEnd w:id="3"/>
      <w: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</w:t>
      </w:r>
      <w:r>
        <w:lastRenderedPageBreak/>
        <w:t>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A0628" w:rsidRDefault="001A0628" w:rsidP="006D27A5">
      <w:pPr>
        <w:pStyle w:val="ConsPlusNormal"/>
        <w:ind w:firstLine="709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1A0628" w:rsidRDefault="001A0628" w:rsidP="006D27A5">
      <w:pPr>
        <w:pStyle w:val="ConsPlusNormal"/>
        <w:ind w:firstLine="709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0628" w:rsidRDefault="001A0628" w:rsidP="007A4085">
      <w:pPr>
        <w:pStyle w:val="ConsPlusNormal"/>
        <w:ind w:firstLine="709"/>
        <w:jc w:val="both"/>
      </w:pPr>
      <w:bookmarkStart w:id="4" w:name="Par34"/>
      <w:bookmarkEnd w:id="4"/>
      <w:r>
        <w:t>14. Основаниями для проведения заседания комиссии являются:</w:t>
      </w:r>
    </w:p>
    <w:p w:rsidR="001A0628" w:rsidRDefault="001A0628" w:rsidP="007A4085">
      <w:pPr>
        <w:pStyle w:val="ConsPlusNormal"/>
        <w:ind w:firstLine="709"/>
        <w:jc w:val="both"/>
      </w:pPr>
      <w:bookmarkStart w:id="5" w:name="Par35"/>
      <w:bookmarkEnd w:id="5"/>
      <w:proofErr w:type="gramStart"/>
      <w:r>
        <w:t xml:space="preserve">а) представление </w:t>
      </w:r>
      <w:r w:rsidR="009761F9">
        <w:t>руководителем</w:t>
      </w:r>
      <w:r>
        <w:t xml:space="preserve"> администрации в соответствии с </w:t>
      </w:r>
      <w:r w:rsidR="009761F9">
        <w:t xml:space="preserve">Положением </w:t>
      </w:r>
      <w: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9761F9">
        <w:t>городского поселения «Путеец»</w:t>
      </w:r>
      <w:r>
        <w:t xml:space="preserve">, и муниципальными служащими администрации </w:t>
      </w:r>
      <w:r w:rsidR="009761F9">
        <w:t>городского поселения «Путеец»</w:t>
      </w:r>
      <w:r>
        <w:t xml:space="preserve">, и соблюдения муниципальными служащими администрации </w:t>
      </w:r>
      <w:r w:rsidR="009761F9">
        <w:t>городского поселения «Путеец»</w:t>
      </w:r>
      <w:r>
        <w:t xml:space="preserve"> требований к служебному поведению, материалов проверки, свидетельствующих:</w:t>
      </w:r>
      <w:proofErr w:type="gramEnd"/>
    </w:p>
    <w:p w:rsidR="001A0628" w:rsidRDefault="001A0628" w:rsidP="009761F9">
      <w:pPr>
        <w:pStyle w:val="ConsPlusNormal"/>
        <w:ind w:firstLine="709"/>
        <w:jc w:val="both"/>
      </w:pPr>
      <w:bookmarkStart w:id="6" w:name="Par36"/>
      <w:bookmarkEnd w:id="6"/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1A0628" w:rsidRDefault="001A0628" w:rsidP="009761F9">
      <w:pPr>
        <w:pStyle w:val="ConsPlusNormal"/>
        <w:ind w:firstLine="709"/>
        <w:jc w:val="both"/>
      </w:pPr>
      <w:bookmarkStart w:id="7" w:name="Par37"/>
      <w:bookmarkEnd w:id="7"/>
      <w:r>
        <w:t>о несоблюдении муниципальным служащим требований к служебному поведению и (или) требований об уре</w:t>
      </w:r>
      <w:r w:rsidR="009761F9">
        <w:t>гулировании конфликта интересов;</w:t>
      </w:r>
    </w:p>
    <w:p w:rsidR="001A0628" w:rsidRDefault="001A0628" w:rsidP="00C422CD">
      <w:pPr>
        <w:pStyle w:val="ConsPlusNormal"/>
        <w:ind w:firstLine="709"/>
        <w:jc w:val="both"/>
      </w:pPr>
      <w:bookmarkStart w:id="8" w:name="Par38"/>
      <w:bookmarkEnd w:id="8"/>
      <w:proofErr w:type="gramStart"/>
      <w:r>
        <w:t>б) поступившее</w:t>
      </w:r>
      <w:r w:rsidR="009761F9" w:rsidRPr="009761F9">
        <w:t xml:space="preserve"> </w:t>
      </w:r>
      <w:r w:rsidR="009761F9">
        <w:t>должностному лицу</w:t>
      </w:r>
      <w:r w:rsidR="00C422CD" w:rsidRPr="00C422CD">
        <w:t xml:space="preserve"> </w:t>
      </w:r>
      <w:r w:rsidR="00C422CD">
        <w:t>администрации городского поселения «Путеец»</w:t>
      </w:r>
      <w:r w:rsidR="009761F9">
        <w:t>, занимающемуся ведением кадровой работы</w:t>
      </w:r>
      <w:r>
        <w:t>:</w:t>
      </w:r>
      <w:r w:rsidR="00C422CD">
        <w:t xml:space="preserve"> </w:t>
      </w:r>
      <w:proofErr w:type="gramEnd"/>
    </w:p>
    <w:p w:rsidR="001A0628" w:rsidRDefault="001A0628" w:rsidP="00C422CD">
      <w:pPr>
        <w:pStyle w:val="ConsPlusNormal"/>
        <w:ind w:firstLine="709"/>
        <w:jc w:val="both"/>
      </w:pPr>
      <w:bookmarkStart w:id="9" w:name="Par39"/>
      <w:bookmarkEnd w:id="9"/>
      <w:proofErr w:type="gramStart"/>
      <w:r>
        <w:t xml:space="preserve">обращение гражданина, замещавшего должность муниципальной службы, включенную в </w:t>
      </w:r>
      <w:r w:rsidRPr="0013275D">
        <w:t xml:space="preserve">перечень </w:t>
      </w:r>
      <w:proofErr w:type="spellStart"/>
      <w:r w:rsidRPr="0013275D">
        <w:t>коррупциогенных</w:t>
      </w:r>
      <w:proofErr w:type="spellEnd"/>
      <w:r w:rsidRPr="0013275D">
        <w:t xml:space="preserve"> должностей, утвержденный </w:t>
      </w:r>
      <w:r w:rsidR="0013275D" w:rsidRPr="0013275D">
        <w:t>нормативно правовым актом органа местного самоуправления</w:t>
      </w:r>
      <w:r w:rsidRPr="0013275D">
        <w:t>, о даче согласия</w:t>
      </w:r>
      <w: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</w:t>
      </w:r>
      <w:proofErr w:type="gramEnd"/>
      <w:r>
        <w:t xml:space="preserve"> со дня ув</w:t>
      </w:r>
      <w:r w:rsidR="00C422CD">
        <w:t>ольнения с муниципальной службы;</w:t>
      </w:r>
    </w:p>
    <w:p w:rsidR="001A0628" w:rsidRDefault="001A0628" w:rsidP="00C422CD">
      <w:pPr>
        <w:pStyle w:val="ConsPlusNormal"/>
        <w:ind w:firstLine="709"/>
        <w:jc w:val="both"/>
      </w:pPr>
      <w:bookmarkStart w:id="10" w:name="Par40"/>
      <w:bookmarkEnd w:id="10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которые муниципальный служащий обязан предоставлять в соответствии с действующим законодательством;</w:t>
      </w:r>
    </w:p>
    <w:p w:rsidR="00D251D0" w:rsidRDefault="00D251D0" w:rsidP="00D251D0">
      <w:pPr>
        <w:pStyle w:val="ConsPlusNormal"/>
        <w:ind w:firstLine="709"/>
        <w:jc w:val="both"/>
      </w:pPr>
      <w:proofErr w:type="gramStart"/>
      <w:r>
        <w:lastRenderedPageBreak/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422CD" w:rsidRDefault="00D42242" w:rsidP="00D42242">
      <w:pPr>
        <w:pStyle w:val="ConsPlusNormal"/>
        <w:ind w:firstLine="709"/>
        <w:jc w:val="both"/>
      </w:pPr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A0628" w:rsidRDefault="001A0628" w:rsidP="00D42242">
      <w:pPr>
        <w:pStyle w:val="ConsPlusNormal"/>
        <w:ind w:firstLine="709"/>
        <w:jc w:val="both"/>
      </w:pPr>
      <w:bookmarkStart w:id="11" w:name="Par41"/>
      <w:bookmarkEnd w:id="11"/>
      <w:r>
        <w:t xml:space="preserve">в) представление </w:t>
      </w:r>
      <w:r w:rsidR="00D42242">
        <w:t>руководителя</w:t>
      </w:r>
      <w:r>
        <w:t xml:space="preserve">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коррупции, в том числе о рассмотрении:</w:t>
      </w:r>
    </w:p>
    <w:p w:rsidR="001A0628" w:rsidRDefault="001A0628" w:rsidP="00D42242">
      <w:pPr>
        <w:pStyle w:val="ConsPlusNormal"/>
        <w:ind w:firstLine="709"/>
        <w:jc w:val="both"/>
      </w:pPr>
      <w:r>
        <w:t>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1A0628" w:rsidRDefault="001A0628" w:rsidP="00D42242">
      <w:pPr>
        <w:pStyle w:val="ConsPlusNormal"/>
        <w:ind w:firstLine="709"/>
        <w:jc w:val="both"/>
      </w:pPr>
      <w:r>
        <w:t xml:space="preserve">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Федеральным </w:t>
      </w:r>
      <w:r w:rsidR="00D42242">
        <w:t>законом «</w:t>
      </w:r>
      <w:r>
        <w:t>О муниципальной службе в Российской Федерации</w:t>
      </w:r>
      <w:r w:rsidR="00D42242">
        <w:t>»</w:t>
      </w:r>
      <w:r>
        <w:t>;</w:t>
      </w:r>
    </w:p>
    <w:p w:rsidR="001A0628" w:rsidRDefault="001A0628" w:rsidP="00D42242">
      <w:pPr>
        <w:pStyle w:val="ConsPlusNormal"/>
        <w:ind w:firstLine="709"/>
        <w:jc w:val="both"/>
      </w:pPr>
      <w:r>
        <w:t>информации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1A0628" w:rsidRDefault="001A0628" w:rsidP="00D42242">
      <w:pPr>
        <w:pStyle w:val="ConsPlusNormal"/>
        <w:ind w:firstLine="709"/>
        <w:jc w:val="both"/>
      </w:pPr>
      <w:bookmarkStart w:id="12" w:name="Par45"/>
      <w:bookmarkEnd w:id="12"/>
      <w:r>
        <w:t xml:space="preserve">г) представление </w:t>
      </w:r>
      <w:r w:rsidR="00D42242">
        <w:t>руководителем</w:t>
      </w:r>
      <w:r>
        <w:t xml:space="preserve">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r w:rsidR="00D42242">
        <w:t xml:space="preserve">частью 1 статьи 3 </w:t>
      </w:r>
      <w:r>
        <w:t xml:space="preserve">Федерального закона </w:t>
      </w:r>
      <w:r w:rsidR="00D42242">
        <w:t>«</w:t>
      </w:r>
      <w:r>
        <w:t xml:space="preserve">О </w:t>
      </w:r>
      <w:proofErr w:type="gramStart"/>
      <w:r>
        <w:t>контроле за</w:t>
      </w:r>
      <w:proofErr w:type="gramEnd"/>
      <w:r>
        <w:t xml:space="preserve"> соответствием расходов лиц, замещавших государственные д</w:t>
      </w:r>
      <w:r w:rsidR="00D42242">
        <w:t>олжности, и иных лиц их доходам»</w:t>
      </w:r>
      <w:r>
        <w:t>;</w:t>
      </w:r>
    </w:p>
    <w:p w:rsidR="001A0628" w:rsidRDefault="001A0628" w:rsidP="00D42242">
      <w:pPr>
        <w:pStyle w:val="ConsPlusNormal"/>
        <w:ind w:firstLine="709"/>
        <w:jc w:val="both"/>
      </w:pPr>
      <w:bookmarkStart w:id="13" w:name="Par46"/>
      <w:bookmarkEnd w:id="13"/>
      <w:proofErr w:type="gramStart"/>
      <w:r>
        <w:t xml:space="preserve">д) поступившее в соответствии с </w:t>
      </w:r>
      <w:r w:rsidR="00D42242">
        <w:t xml:space="preserve">частью 4 статьи 12 </w:t>
      </w:r>
      <w:r>
        <w:t xml:space="preserve">Федерального закона </w:t>
      </w:r>
      <w:r w:rsidR="00D42242">
        <w:t>«О противодействии коррупции»</w:t>
      </w:r>
      <w:r w:rsidR="00964D73">
        <w:t xml:space="preserve"> и статьей 64.1 Трудового кодекса РФ</w:t>
      </w:r>
      <w:r>
        <w:t xml:space="preserve">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</w:t>
      </w:r>
      <w:proofErr w:type="gramEnd"/>
      <w:r>
        <w:t xml:space="preserve"> </w:t>
      </w:r>
      <w:proofErr w:type="gramStart"/>
      <w:r>
        <w:t xml:space="preserve">вступлении в трудовые и гражданско-правовые отношения с указанной организацией или что вопрос о даче согласия такому гражданину </w:t>
      </w:r>
      <w:r>
        <w:lastRenderedPageBreak/>
        <w:t>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1A0628" w:rsidRDefault="001A0628" w:rsidP="001A0319">
      <w:pPr>
        <w:pStyle w:val="ConsPlusNormal"/>
        <w:ind w:firstLine="709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1448C" w:rsidRDefault="001A0628" w:rsidP="00683D2C">
      <w:pPr>
        <w:pStyle w:val="ConsPlusNormal"/>
        <w:ind w:firstLine="709"/>
        <w:jc w:val="both"/>
      </w:pPr>
      <w:r>
        <w:t xml:space="preserve">15.1. Обращение, указанное в </w:t>
      </w:r>
      <w:r w:rsidR="001A0319">
        <w:t xml:space="preserve">абзаце втором подпункта «б» пункта 14 </w:t>
      </w:r>
      <w:r>
        <w:t xml:space="preserve">настоящего Положения, подается гражданином, замещавшим должность муниципальной службы в органе местного самоуправления, специалисту, ответственному за профилактику коррупционных правонарушений (далее - специалист). </w:t>
      </w:r>
      <w:proofErr w:type="gramStart"/>
      <w:r>
        <w:t>В обращении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Специалистом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r w:rsidR="001A0319">
        <w:t xml:space="preserve">статьи 12 </w:t>
      </w:r>
      <w:r>
        <w:t xml:space="preserve">Федерального закона </w:t>
      </w:r>
      <w:r w:rsidR="001A0319">
        <w:t>«О противодействии коррупции»</w:t>
      </w:r>
      <w:r>
        <w:t xml:space="preserve">. </w:t>
      </w:r>
      <w:r w:rsidR="00B1448C">
        <w:t>Обращение, мотивированное заключение и другие материалы в течение двух рабочих дней со дня поступления обращения передаются председателю комиссии.</w:t>
      </w:r>
    </w:p>
    <w:p w:rsidR="001A0628" w:rsidRDefault="001A0628" w:rsidP="001A0319">
      <w:pPr>
        <w:pStyle w:val="ConsPlusNormal"/>
        <w:ind w:firstLine="709"/>
        <w:jc w:val="both"/>
      </w:pPr>
      <w:r>
        <w:t xml:space="preserve">15.2. Обращение, указанное в </w:t>
      </w:r>
      <w:r w:rsidR="001A0319">
        <w:t xml:space="preserve">абзаце втором подпункта «б» пункта 14 </w:t>
      </w:r>
      <w: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0628" w:rsidRDefault="001A0628" w:rsidP="00B1448C">
      <w:pPr>
        <w:pStyle w:val="ConsPlusNormal"/>
        <w:ind w:firstLine="709"/>
        <w:jc w:val="both"/>
      </w:pPr>
      <w:r>
        <w:t xml:space="preserve">15.3. Уведомление, указанное в </w:t>
      </w:r>
      <w:r w:rsidR="00B1448C">
        <w:t xml:space="preserve">подпункте «д» пункта 14 </w:t>
      </w:r>
      <w:r>
        <w:t xml:space="preserve">настоящего Положения, рассматривается специалистом,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r w:rsidR="00B1448C">
        <w:t xml:space="preserve">статьи 12 </w:t>
      </w:r>
      <w:r>
        <w:t xml:space="preserve">Федерального закона </w:t>
      </w:r>
      <w:r w:rsidR="00B1448C">
        <w:t>«О противодействии коррупции»</w:t>
      </w:r>
      <w:r>
        <w:t>. Уведомление, мотивированное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1448C" w:rsidRDefault="00B1448C" w:rsidP="00B1448C">
      <w:pPr>
        <w:pStyle w:val="ConsPlusNormal"/>
        <w:ind w:firstLine="709"/>
        <w:jc w:val="both"/>
      </w:pPr>
      <w:r>
        <w:t>15.4. Уведомление, указанное в абзаце пятом подпункта «б» пункта 14 Положения, рассматривается специалистом, который осуществляет подготовку мотивированного заключения по результатам рассмотрения уведомления.</w:t>
      </w:r>
    </w:p>
    <w:p w:rsidR="005D2361" w:rsidRDefault="00B1448C" w:rsidP="00683D2C">
      <w:pPr>
        <w:pStyle w:val="ConsPlusNormal"/>
        <w:ind w:firstLine="709"/>
        <w:jc w:val="both"/>
      </w:pPr>
      <w:r>
        <w:t xml:space="preserve">15.5.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абзаце втором подпункта «б» пункта </w:t>
      </w:r>
      <w:r>
        <w:lastRenderedPageBreak/>
        <w:t xml:space="preserve">14 Положения, или уведомлений, указанных в абзаце пятом подпункта «б» и подпункте «д» пункта 14 настоящего Положения, специалист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</w:t>
      </w:r>
      <w:r w:rsidR="005D2361">
        <w:t>специально на то уполномоченный, может</w:t>
      </w:r>
      <w:proofErr w:type="gramEnd"/>
      <w:r w:rsidR="005D2361">
        <w:t xml:space="preserve"> направлять в установленном порядке запросы государственные органы, органы местного самоуправления и заинтересованные организации.</w:t>
      </w:r>
      <w:r w:rsidR="005D2361" w:rsidRPr="005D2361">
        <w:t xml:space="preserve"> </w:t>
      </w:r>
      <w:r w:rsidR="005D2361"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A0628" w:rsidRDefault="001A0628" w:rsidP="005D2361">
      <w:pPr>
        <w:pStyle w:val="ConsPlusNormal"/>
        <w:ind w:firstLine="709"/>
        <w:jc w:val="both"/>
      </w:pPr>
      <w:r>
        <w:t>16.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1A0628" w:rsidRDefault="001A0628" w:rsidP="00683D2C">
      <w:pPr>
        <w:pStyle w:val="ConsPlusNormal"/>
        <w:ind w:firstLine="709"/>
        <w:jc w:val="both"/>
      </w:pPr>
      <w:r>
        <w:t xml:space="preserve">а) в </w:t>
      </w:r>
      <w:r w:rsidR="00683D2C">
        <w:t>10</w:t>
      </w:r>
      <w: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683D2C">
        <w:t>20</w:t>
      </w:r>
      <w:r>
        <w:t xml:space="preserve"> дней со дня поступления указанной информации, за исключением случая, предусмотренного </w:t>
      </w:r>
      <w:r w:rsidR="00683D2C">
        <w:t>пунктами 16.1. и 16.2. н</w:t>
      </w:r>
      <w:r>
        <w:t>астоящего Положения;</w:t>
      </w:r>
    </w:p>
    <w:p w:rsidR="001A0628" w:rsidRDefault="001A0628" w:rsidP="00683D2C">
      <w:pPr>
        <w:pStyle w:val="ConsPlusNormal"/>
        <w:ind w:firstLine="709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содержащей основания для проведения соответствующего заседания комиссии и с результатами ее проверки;</w:t>
      </w:r>
    </w:p>
    <w:p w:rsidR="001A0628" w:rsidRDefault="001A0628" w:rsidP="00F27337">
      <w:pPr>
        <w:pStyle w:val="ConsPlusNormal"/>
        <w:ind w:firstLine="709"/>
        <w:jc w:val="both"/>
      </w:pPr>
      <w:r>
        <w:t xml:space="preserve">в) рассматривает ходатайства о приглашении на заседание комиссии лиц, указанных в </w:t>
      </w:r>
      <w:r w:rsidR="00F27337">
        <w:t xml:space="preserve">подпункте «б» пункта 11 </w:t>
      </w:r>
      <w: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27337" w:rsidRDefault="001A0628" w:rsidP="00F27337">
      <w:pPr>
        <w:pStyle w:val="ConsPlusNormal"/>
        <w:ind w:firstLine="709"/>
        <w:jc w:val="both"/>
      </w:pPr>
      <w:bookmarkStart w:id="14" w:name="Par59"/>
      <w:bookmarkEnd w:id="14"/>
      <w:r>
        <w:t>16.1. Заседание комиссии по рассмотрению заявления, указанн</w:t>
      </w:r>
      <w:r w:rsidR="00F27337">
        <w:t>ых</w:t>
      </w:r>
      <w:r>
        <w:t xml:space="preserve"> в </w:t>
      </w:r>
      <w:r w:rsidR="00F27337">
        <w:t xml:space="preserve">абзацах третьем и четвертом подпункта 14 </w:t>
      </w:r>
      <w:r>
        <w:t>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5" w:name="Par60"/>
      <w:bookmarkEnd w:id="15"/>
    </w:p>
    <w:p w:rsidR="001A0628" w:rsidRDefault="00F27337" w:rsidP="00F27337">
      <w:pPr>
        <w:pStyle w:val="ConsPlusNormal"/>
        <w:ind w:firstLine="709"/>
        <w:jc w:val="both"/>
      </w:pPr>
      <w:r>
        <w:t xml:space="preserve">16.2. </w:t>
      </w:r>
      <w:r w:rsidR="001A0628">
        <w:t xml:space="preserve">Уведомление, указанное в </w:t>
      </w:r>
      <w:r>
        <w:t xml:space="preserve">подпункте «д» пункта 14 </w:t>
      </w:r>
      <w:r w:rsidR="001A0628">
        <w:t>настоящего Положения, рассматривается на очередном (плановом) заседании комиссии.</w:t>
      </w:r>
    </w:p>
    <w:p w:rsidR="00C27474" w:rsidRDefault="001A0628" w:rsidP="00C27474">
      <w:pPr>
        <w:pStyle w:val="ConsPlusNormal"/>
        <w:ind w:firstLine="709"/>
        <w:jc w:val="both"/>
      </w:pPr>
      <w: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</w:t>
      </w:r>
      <w:r w:rsidR="00C27474">
        <w:t xml:space="preserve">О намерении </w:t>
      </w:r>
      <w:r w:rsidR="00C27474">
        <w:lastRenderedPageBreak/>
        <w:t>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C27474" w:rsidRDefault="00C27474" w:rsidP="00C27474">
      <w:pPr>
        <w:pStyle w:val="ConsPlusNormal"/>
        <w:ind w:firstLine="709"/>
        <w:jc w:val="both"/>
      </w:pPr>
      <w:r>
        <w:t>18. Заседания комиссии могут проводиться в отсутствие муниципального служащего или гражданина в случае:</w:t>
      </w:r>
    </w:p>
    <w:p w:rsidR="00C27474" w:rsidRDefault="00C27474" w:rsidP="00C27474">
      <w:pPr>
        <w:pStyle w:val="ConsPlusNormal"/>
        <w:ind w:firstLine="709"/>
        <w:jc w:val="both"/>
      </w:pPr>
      <w: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27474" w:rsidRDefault="00C27474" w:rsidP="00C27474">
      <w:pPr>
        <w:pStyle w:val="ConsPlusNormal"/>
        <w:ind w:firstLine="709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A0628" w:rsidRDefault="001A0628" w:rsidP="002D7628">
      <w:pPr>
        <w:pStyle w:val="ConsPlusNormal"/>
        <w:ind w:firstLine="709"/>
        <w:jc w:val="both"/>
      </w:pPr>
      <w:r>
        <w:t>1</w:t>
      </w:r>
      <w:r w:rsidR="00C27474">
        <w:t>9</w:t>
      </w:r>
      <w:r>
        <w:t>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0628" w:rsidRDefault="002D7628" w:rsidP="002D7628">
      <w:pPr>
        <w:pStyle w:val="ConsPlusNormal"/>
        <w:ind w:firstLine="709"/>
        <w:jc w:val="both"/>
      </w:pPr>
      <w:r>
        <w:t>20</w:t>
      </w:r>
      <w:r w:rsidR="001A0628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0628" w:rsidRDefault="001A0628" w:rsidP="002D7628">
      <w:pPr>
        <w:pStyle w:val="ConsPlusNormal"/>
        <w:ind w:firstLine="709"/>
        <w:jc w:val="both"/>
      </w:pPr>
      <w:bookmarkStart w:id="16" w:name="Par64"/>
      <w:bookmarkEnd w:id="16"/>
      <w:r>
        <w:t>2</w:t>
      </w:r>
      <w:r w:rsidR="002D7628">
        <w:t>1</w:t>
      </w:r>
      <w:r>
        <w:t xml:space="preserve">. По итогам рассмотрения вопроса, указанного в </w:t>
      </w:r>
      <w:r w:rsidR="007023D0">
        <w:t xml:space="preserve">абзаце втором подпункта «а» пункта 14 </w:t>
      </w:r>
      <w:r>
        <w:t>настоящего Положения, комиссия принимает одно из следующих решений:</w:t>
      </w:r>
    </w:p>
    <w:p w:rsidR="001A0628" w:rsidRDefault="001A0628" w:rsidP="007023D0">
      <w:pPr>
        <w:pStyle w:val="ConsPlusNormal"/>
        <w:ind w:firstLine="709"/>
        <w:jc w:val="both"/>
      </w:pPr>
      <w:bookmarkStart w:id="17" w:name="Par65"/>
      <w:bookmarkEnd w:id="17"/>
      <w:r>
        <w:t xml:space="preserve">а) установить, что сведения, представленные муниципальным служащим в соответствии с </w:t>
      </w:r>
      <w:r w:rsidR="007023D0">
        <w:t xml:space="preserve">подпунктом «а» пункта 1 </w:t>
      </w:r>
      <w: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 и соблюдения муниципальными служащими требований к служебному поведению, являются достоверными и полными;</w:t>
      </w:r>
    </w:p>
    <w:p w:rsidR="001A0628" w:rsidRDefault="001A0628" w:rsidP="007023D0">
      <w:pPr>
        <w:pStyle w:val="ConsPlusNormal"/>
        <w:ind w:firstLine="709"/>
        <w:jc w:val="both"/>
      </w:pPr>
      <w:proofErr w:type="gramStart"/>
      <w:r>
        <w:t xml:space="preserve">б) установить, что сведения, представленные муниципальным служащим в соответствии с </w:t>
      </w:r>
      <w:r w:rsidR="00381206">
        <w:t>подпунктом «а» пункта 1</w:t>
      </w:r>
      <w:r>
        <w:t xml:space="preserve"> Положения, названного в </w:t>
      </w:r>
      <w:r w:rsidR="00381206">
        <w:t xml:space="preserve">подпункте «а» </w:t>
      </w:r>
      <w:r>
        <w:t>настоящего пункта, являются недостоверными и (или) неполными.</w:t>
      </w:r>
      <w:proofErr w:type="gramEnd"/>
      <w:r>
        <w:t xml:space="preserve"> В этом случае комиссия рекомендует </w:t>
      </w:r>
      <w:r w:rsidR="00381206">
        <w:t>руководителю</w:t>
      </w:r>
      <w:r>
        <w:t xml:space="preserve"> администрации применить к муниципальному служащему конкретную меру ответственности.</w:t>
      </w:r>
    </w:p>
    <w:p w:rsidR="001A0628" w:rsidRDefault="001A0628" w:rsidP="00B7714E">
      <w:pPr>
        <w:pStyle w:val="ConsPlusNormal"/>
        <w:ind w:firstLine="709"/>
        <w:jc w:val="both"/>
      </w:pPr>
      <w:r>
        <w:t>2</w:t>
      </w:r>
      <w:r w:rsidR="00B7714E">
        <w:t>2</w:t>
      </w:r>
      <w:r>
        <w:t xml:space="preserve">. По итогам рассмотрения вопроса, указанного в </w:t>
      </w:r>
      <w:r w:rsidR="00B7714E">
        <w:t xml:space="preserve">абзаце третьем подпункта «а» пункта 14 </w:t>
      </w:r>
      <w:r>
        <w:t>настоящего Положения, комиссия принимает одно из следующих решений:</w:t>
      </w:r>
    </w:p>
    <w:p w:rsidR="001A0628" w:rsidRDefault="001A0628" w:rsidP="00B7714E">
      <w:pPr>
        <w:pStyle w:val="ConsPlusNormal"/>
        <w:ind w:firstLine="709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0628" w:rsidRDefault="001A0628" w:rsidP="00B7714E">
      <w:pPr>
        <w:pStyle w:val="ConsPlusNormal"/>
        <w:ind w:firstLine="709"/>
        <w:jc w:val="both"/>
      </w:pPr>
      <w: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B7714E">
        <w:t>руководителю</w:t>
      </w:r>
      <w:r>
        <w:t xml:space="preserve"> </w:t>
      </w:r>
      <w:r>
        <w:lastRenderedPageBreak/>
        <w:t>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0628" w:rsidRDefault="001A0628" w:rsidP="00B7714E">
      <w:pPr>
        <w:pStyle w:val="ConsPlusNormal"/>
        <w:ind w:firstLine="709"/>
        <w:jc w:val="both"/>
      </w:pPr>
      <w:r>
        <w:t>2</w:t>
      </w:r>
      <w:r w:rsidR="00B7714E">
        <w:t>3</w:t>
      </w:r>
      <w:r>
        <w:t xml:space="preserve">. По итогам рассмотрения вопроса, указанного в </w:t>
      </w:r>
      <w:r w:rsidR="00B7714E">
        <w:t xml:space="preserve">абзаце втором подпункта «б» пункта 14 </w:t>
      </w:r>
      <w:r>
        <w:t>настоящего Положения, комиссия принимает одно из следующих решений:</w:t>
      </w:r>
    </w:p>
    <w:p w:rsidR="00B7714E" w:rsidRDefault="001A0628" w:rsidP="00B7714E">
      <w:pPr>
        <w:pStyle w:val="ConsPlusNormal"/>
        <w:ind w:firstLine="709"/>
        <w:jc w:val="both"/>
      </w:pPr>
      <w:r>
        <w:t xml:space="preserve">а) </w:t>
      </w:r>
      <w:r w:rsidR="00B7714E"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7714E" w:rsidRDefault="001A0628" w:rsidP="00B7714E">
      <w:pPr>
        <w:pStyle w:val="ConsPlusNormal"/>
        <w:ind w:firstLine="709"/>
        <w:jc w:val="both"/>
      </w:pPr>
      <w:r>
        <w:t xml:space="preserve">б) </w:t>
      </w:r>
      <w:r w:rsidR="00B7714E"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0628" w:rsidRDefault="001A0628" w:rsidP="00B7714E">
      <w:pPr>
        <w:pStyle w:val="ConsPlusNormal"/>
        <w:ind w:firstLine="709"/>
        <w:jc w:val="both"/>
      </w:pPr>
      <w:bookmarkStart w:id="18" w:name="Par73"/>
      <w:bookmarkEnd w:id="18"/>
      <w:r>
        <w:t>2</w:t>
      </w:r>
      <w:r w:rsidR="00B7714E">
        <w:t>4</w:t>
      </w:r>
      <w:r>
        <w:t>. По итогам рассмотрения вопроса, указанного в</w:t>
      </w:r>
      <w:r w:rsidR="00B7714E">
        <w:t xml:space="preserve"> абзаце третьем подпункта «б» пункта 14 </w:t>
      </w:r>
      <w:r>
        <w:t>настоящего Положения, комиссия принимает одно из следующих решений:</w:t>
      </w:r>
    </w:p>
    <w:p w:rsidR="001A0628" w:rsidRDefault="001A0628" w:rsidP="00B7714E">
      <w:pPr>
        <w:pStyle w:val="ConsPlusNormal"/>
        <w:ind w:firstLine="709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0628" w:rsidRDefault="001A0628" w:rsidP="00B7714E">
      <w:pPr>
        <w:pStyle w:val="ConsPlusNormal"/>
        <w:ind w:firstLine="709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0628" w:rsidRDefault="001A0628" w:rsidP="00B7714E">
      <w:pPr>
        <w:pStyle w:val="ConsPlusNormal"/>
        <w:ind w:firstLine="709"/>
        <w:jc w:val="both"/>
      </w:pPr>
      <w: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B7714E">
        <w:t>руководителю</w:t>
      </w:r>
      <w:r>
        <w:t xml:space="preserve"> администрации применить к муниципальному служащему конкретную меру ответственности.</w:t>
      </w:r>
    </w:p>
    <w:p w:rsidR="001A0628" w:rsidRDefault="008B0BDD" w:rsidP="008B0BDD">
      <w:pPr>
        <w:pStyle w:val="ConsPlusNormal"/>
        <w:ind w:firstLine="709"/>
        <w:jc w:val="both"/>
      </w:pPr>
      <w:bookmarkStart w:id="19" w:name="Par77"/>
      <w:bookmarkEnd w:id="19"/>
      <w:r>
        <w:t>25.</w:t>
      </w:r>
      <w:r w:rsidR="001A0628">
        <w:t xml:space="preserve"> По итогам рассмотрения вопроса, указанного в </w:t>
      </w:r>
      <w:r>
        <w:t xml:space="preserve">подпункте «г» пункта 14 </w:t>
      </w:r>
      <w:r w:rsidR="001A0628">
        <w:t>настоящего Положения, комиссия принимает одно из следующих решений:</w:t>
      </w:r>
    </w:p>
    <w:p w:rsidR="001A0628" w:rsidRDefault="001A0628" w:rsidP="008B0BDD">
      <w:pPr>
        <w:pStyle w:val="ConsPlusNormal"/>
        <w:ind w:firstLine="709"/>
        <w:jc w:val="both"/>
      </w:pPr>
      <w:r>
        <w:t xml:space="preserve">а) признать, что сведения, представленные муниципальным служащим в соответствии с </w:t>
      </w:r>
      <w:r w:rsidR="008B0BDD">
        <w:t xml:space="preserve">частью 1 статьи 3 </w:t>
      </w:r>
      <w:r>
        <w:t xml:space="preserve">Федерального закона </w:t>
      </w:r>
      <w:r w:rsidR="008B0BDD">
        <w:t>«</w:t>
      </w:r>
      <w:r>
        <w:t xml:space="preserve">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</w:t>
      </w:r>
      <w:r w:rsidR="008B0BDD">
        <w:t>»</w:t>
      </w:r>
      <w:r>
        <w:t>, являются достоверными и полными;</w:t>
      </w:r>
    </w:p>
    <w:p w:rsidR="001A0628" w:rsidRDefault="001A0628" w:rsidP="008B0BDD">
      <w:pPr>
        <w:pStyle w:val="ConsPlusNormal"/>
        <w:ind w:firstLine="709"/>
        <w:jc w:val="both"/>
      </w:pPr>
      <w:r>
        <w:lastRenderedPageBreak/>
        <w:t xml:space="preserve">б) признать, что сведения, представленные муниципальным служащим в соответствии с </w:t>
      </w:r>
      <w:r w:rsidR="008B0BDD">
        <w:t xml:space="preserve">частью 1 статьи 3 </w:t>
      </w:r>
      <w:r>
        <w:t xml:space="preserve">Федерального закона </w:t>
      </w:r>
      <w:r w:rsidR="008B0BDD">
        <w:t>«</w:t>
      </w:r>
      <w:r>
        <w:t xml:space="preserve">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</w:t>
      </w:r>
      <w:r w:rsidR="008B0BDD">
        <w:t>»</w:t>
      </w:r>
      <w:r>
        <w:t xml:space="preserve">, являются недостоверными и (или) неполными. В этом случае комиссия рекомендует </w:t>
      </w:r>
      <w:r w:rsidR="008B0BDD">
        <w:t>руководителю</w:t>
      </w:r>
      <w:r>
        <w:t xml:space="preserve">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706F9F" w:rsidRDefault="00D63D80" w:rsidP="008B0BDD">
      <w:pPr>
        <w:pStyle w:val="ConsPlusNormal"/>
        <w:ind w:firstLine="709"/>
        <w:jc w:val="both"/>
      </w:pPr>
      <w:r w:rsidRPr="00D63D80">
        <w:t>26.</w:t>
      </w:r>
      <w:r>
        <w:t xml:space="preserve"> По итогам рассмотрения вопроса, указанного в абзаце четвертом подпункта «б» пункта 14 Положения, комиссия принимает одно из следующих решений:</w:t>
      </w:r>
    </w:p>
    <w:p w:rsidR="00706F9F" w:rsidRPr="00706F9F" w:rsidRDefault="00706F9F" w:rsidP="00706F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F9F">
        <w:rPr>
          <w:rFonts w:eastAsiaTheme="minorHAnsi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r>
        <w:rPr>
          <w:rFonts w:eastAsiaTheme="minorHAnsi"/>
          <w:sz w:val="28"/>
          <w:szCs w:val="28"/>
          <w:lang w:eastAsia="en-US"/>
        </w:rPr>
        <w:t>закона «</w:t>
      </w:r>
      <w:r w:rsidRPr="00706F9F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Theme="minorHAnsi"/>
          <w:sz w:val="28"/>
          <w:szCs w:val="28"/>
          <w:lang w:eastAsia="en-US"/>
        </w:rPr>
        <w:t>»</w:t>
      </w:r>
      <w:r w:rsidRPr="00706F9F">
        <w:rPr>
          <w:rFonts w:eastAsiaTheme="minorHAnsi"/>
          <w:sz w:val="28"/>
          <w:szCs w:val="28"/>
          <w:lang w:eastAsia="en-US"/>
        </w:rPr>
        <w:t>, являются объективными и уважительными;</w:t>
      </w:r>
    </w:p>
    <w:p w:rsidR="00706F9F" w:rsidRDefault="00706F9F" w:rsidP="00706F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F9F">
        <w:rPr>
          <w:rFonts w:eastAsiaTheme="minorHAns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Pr="00706F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06F9F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Theme="minorHAnsi"/>
          <w:sz w:val="28"/>
          <w:szCs w:val="28"/>
          <w:lang w:eastAsia="en-US"/>
        </w:rPr>
        <w:t>»</w:t>
      </w:r>
      <w:r w:rsidRPr="00706F9F">
        <w:rPr>
          <w:rFonts w:eastAsiaTheme="minorHAnsi"/>
          <w:sz w:val="28"/>
          <w:szCs w:val="28"/>
          <w:lang w:eastAsia="en-US"/>
        </w:rPr>
        <w:t>, не являются объективными и уважительными. В этом случае комиссия рекомендует руководителю органа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706F9F">
        <w:rPr>
          <w:rFonts w:eastAsiaTheme="minorHAnsi"/>
          <w:sz w:val="28"/>
          <w:szCs w:val="28"/>
          <w:lang w:eastAsia="en-US"/>
        </w:rPr>
        <w:t xml:space="preserve"> применить к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706F9F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045BA0" w:rsidRPr="00045BA0" w:rsidRDefault="00045BA0" w:rsidP="00045BA0">
      <w:pPr>
        <w:pStyle w:val="ConsPlusNormal"/>
        <w:ind w:firstLine="709"/>
        <w:jc w:val="both"/>
      </w:pPr>
      <w:r>
        <w:t xml:space="preserve">27. </w:t>
      </w:r>
      <w:r w:rsidRPr="00045BA0">
        <w:t xml:space="preserve">По итогам рассмотрения вопроса, указанного в </w:t>
      </w:r>
      <w:r>
        <w:t xml:space="preserve">абзаце пятом подпункта «б» пункта 14 </w:t>
      </w:r>
      <w:r w:rsidRPr="00045BA0">
        <w:t>настоящего Положения, комиссия принимает одно из следующих решений:</w:t>
      </w:r>
    </w:p>
    <w:p w:rsidR="00045BA0" w:rsidRPr="00045BA0" w:rsidRDefault="00045BA0" w:rsidP="00045B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5BA0">
        <w:rPr>
          <w:rFonts w:eastAsiaTheme="minorHAnsi"/>
          <w:sz w:val="28"/>
          <w:szCs w:val="28"/>
          <w:lang w:eastAsia="en-US"/>
        </w:rPr>
        <w:t xml:space="preserve">а) признать, что при исполнении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045BA0">
        <w:rPr>
          <w:rFonts w:eastAsiaTheme="minorHAnsi"/>
          <w:sz w:val="28"/>
          <w:szCs w:val="28"/>
          <w:lang w:eastAsia="en-US"/>
        </w:rPr>
        <w:t xml:space="preserve"> служащим должностных обязанностей конфликт интересов отсутствует;</w:t>
      </w:r>
    </w:p>
    <w:p w:rsidR="00045BA0" w:rsidRPr="00045BA0" w:rsidRDefault="00045BA0" w:rsidP="00045B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5BA0">
        <w:rPr>
          <w:rFonts w:eastAsiaTheme="minorHAnsi"/>
          <w:sz w:val="28"/>
          <w:szCs w:val="28"/>
          <w:lang w:eastAsia="en-US"/>
        </w:rPr>
        <w:t xml:space="preserve">б) признать, что при исполнении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045BA0">
        <w:rPr>
          <w:rFonts w:eastAsiaTheme="minorHAnsi"/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045BA0">
        <w:rPr>
          <w:rFonts w:eastAsiaTheme="minorHAnsi"/>
          <w:sz w:val="28"/>
          <w:szCs w:val="28"/>
          <w:lang w:eastAsia="en-US"/>
        </w:rPr>
        <w:t xml:space="preserve"> служащему и (или) руководителю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045BA0">
        <w:rPr>
          <w:rFonts w:eastAsiaTheme="minorHAnsi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045BA0" w:rsidRPr="00045BA0" w:rsidRDefault="00045BA0" w:rsidP="00045B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5BA0">
        <w:rPr>
          <w:rFonts w:eastAsiaTheme="minorHAnsi"/>
          <w:sz w:val="28"/>
          <w:szCs w:val="28"/>
          <w:lang w:eastAsia="en-US"/>
        </w:rPr>
        <w:t xml:space="preserve">в) признать, что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Pr="00045BA0">
        <w:rPr>
          <w:rFonts w:eastAsiaTheme="minorHAnsi"/>
          <w:sz w:val="28"/>
          <w:szCs w:val="28"/>
          <w:lang w:eastAsia="en-US"/>
        </w:rPr>
        <w:t xml:space="preserve"> служащий не соблюдал требования об урегулировании конфликта интересов. В этом случае комиссия рекомендует руководителю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045BA0">
        <w:rPr>
          <w:rFonts w:eastAsiaTheme="minorHAnsi"/>
          <w:sz w:val="28"/>
          <w:szCs w:val="28"/>
          <w:lang w:eastAsia="en-US"/>
        </w:rPr>
        <w:t xml:space="preserve"> применить к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045BA0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045BA0" w:rsidRPr="00706F9F" w:rsidRDefault="00045BA0" w:rsidP="00706F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00AB" w:rsidRPr="00D63D80" w:rsidRDefault="00D63D80" w:rsidP="008B0BDD">
      <w:pPr>
        <w:pStyle w:val="ConsPlusNormal"/>
        <w:ind w:firstLine="709"/>
        <w:jc w:val="both"/>
      </w:pPr>
      <w:r>
        <w:t xml:space="preserve"> </w:t>
      </w:r>
    </w:p>
    <w:p w:rsidR="007800AB" w:rsidRDefault="007800AB" w:rsidP="008B0BDD">
      <w:pPr>
        <w:pStyle w:val="ConsPlusNormal"/>
        <w:ind w:firstLine="709"/>
        <w:jc w:val="both"/>
      </w:pPr>
    </w:p>
    <w:p w:rsidR="001A0628" w:rsidRDefault="001A0628" w:rsidP="00167CB2">
      <w:pPr>
        <w:pStyle w:val="ConsPlusNormal"/>
        <w:ind w:firstLine="709"/>
        <w:jc w:val="both"/>
      </w:pPr>
      <w:r w:rsidRPr="001E2872">
        <w:lastRenderedPageBreak/>
        <w:t>2</w:t>
      </w:r>
      <w:r w:rsidR="0083699A">
        <w:t>8</w:t>
      </w:r>
      <w:r w:rsidRPr="001E2872">
        <w:t xml:space="preserve">. По итогам рассмотрения вопросов, указанных в </w:t>
      </w:r>
      <w:r w:rsidR="0083699A">
        <w:t>подпунктах «а», «б»,</w:t>
      </w:r>
      <w:r w:rsidR="00167CB2" w:rsidRPr="001E2872">
        <w:t xml:space="preserve"> «г»</w:t>
      </w:r>
      <w:r w:rsidR="0083699A">
        <w:t xml:space="preserve"> и «д»</w:t>
      </w:r>
      <w:r w:rsidR="00167CB2" w:rsidRPr="001E2872">
        <w:t xml:space="preserve"> пункта 14</w:t>
      </w:r>
      <w:r w:rsidRPr="001E2872">
        <w:t xml:space="preserve"> настоящего Положения, при наличии оснований комиссия может принять иное решение, чем это предусмотрено </w:t>
      </w:r>
      <w:r w:rsidR="00167CB2" w:rsidRPr="001E2872">
        <w:t>пунктами 21-2</w:t>
      </w:r>
      <w:r w:rsidR="0083699A">
        <w:t>7</w:t>
      </w:r>
      <w:r w:rsidR="002532D4">
        <w:t xml:space="preserve"> и 29 настоящего</w:t>
      </w:r>
      <w:r w:rsidR="00167CB2" w:rsidRPr="001E2872">
        <w:t xml:space="preserve"> </w:t>
      </w:r>
      <w:r w:rsidRPr="001E2872">
        <w:t>Положения. Основания и мотивы принятия такого решения должны быть отражены в протоколе заседания комиссии.</w:t>
      </w:r>
    </w:p>
    <w:p w:rsidR="001A0628" w:rsidRDefault="007800AB" w:rsidP="007800AB">
      <w:pPr>
        <w:pStyle w:val="ConsPlusNormal"/>
        <w:ind w:firstLine="709"/>
        <w:jc w:val="both"/>
      </w:pPr>
      <w:r w:rsidRPr="007800AB">
        <w:t>2</w:t>
      </w:r>
      <w:r w:rsidR="002532D4">
        <w:t>9</w:t>
      </w:r>
      <w:r w:rsidRPr="007800AB">
        <w:t xml:space="preserve">. </w:t>
      </w:r>
      <w:r w:rsidR="001A0628" w:rsidRPr="007800AB">
        <w:t xml:space="preserve">По итогам рассмотрения вопроса, указанного в </w:t>
      </w:r>
      <w:r w:rsidR="002532D4">
        <w:t xml:space="preserve">подпункте «д» пункта 14 </w:t>
      </w:r>
      <w:r w:rsidR="001A0628" w:rsidRPr="007800AB">
        <w:t>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1A0628" w:rsidRDefault="001A0628" w:rsidP="002532D4">
      <w:pPr>
        <w:pStyle w:val="ConsPlusNormal"/>
        <w:ind w:firstLine="709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0628" w:rsidRDefault="001A0628" w:rsidP="002532D4">
      <w:pPr>
        <w:pStyle w:val="ConsPlusNormal"/>
        <w:ind w:firstLine="709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2532D4">
        <w:t xml:space="preserve">статьи 12 </w:t>
      </w:r>
      <w:r>
        <w:t xml:space="preserve">Федерального закона </w:t>
      </w:r>
      <w:r w:rsidR="002532D4">
        <w:t>«</w:t>
      </w:r>
      <w:r>
        <w:t>О противодействии коррупции</w:t>
      </w:r>
      <w:r w:rsidR="002532D4">
        <w:t>»</w:t>
      </w:r>
      <w:r>
        <w:t xml:space="preserve">. В этом случае комиссия рекомендует </w:t>
      </w:r>
      <w:r w:rsidR="002532D4">
        <w:t>руководителю</w:t>
      </w:r>
      <w:r>
        <w:t xml:space="preserve"> администрации проинформировать об указанных обстоятельствах органы прокуратуры и уведомившую организацию.</w:t>
      </w:r>
    </w:p>
    <w:p w:rsidR="001A0628" w:rsidRDefault="004B528D" w:rsidP="004B528D">
      <w:pPr>
        <w:pStyle w:val="ConsPlusNormal"/>
        <w:ind w:firstLine="709"/>
        <w:jc w:val="both"/>
      </w:pPr>
      <w:r>
        <w:t>30</w:t>
      </w:r>
      <w:r w:rsidR="001A0628">
        <w:t xml:space="preserve">. По итогам рассмотрения вопроса, предусмотренного </w:t>
      </w:r>
      <w:r>
        <w:t xml:space="preserve">подпунктом «в» пункта 14 </w:t>
      </w:r>
      <w:r w:rsidR="001A0628">
        <w:t>настоящего Положения, комиссия принимает соответствующее решение.</w:t>
      </w:r>
    </w:p>
    <w:p w:rsidR="001A0628" w:rsidRDefault="004B528D" w:rsidP="004B528D">
      <w:pPr>
        <w:pStyle w:val="ConsPlusNormal"/>
        <w:ind w:firstLine="709"/>
        <w:jc w:val="both"/>
      </w:pPr>
      <w:r>
        <w:t>31</w:t>
      </w:r>
      <w:r w:rsidR="001A0628">
        <w:t xml:space="preserve">. Для исполнения решений комиссии могут быть подготовлены проекты нормативных правовых актов органа местного самоуправления, решений или поручений </w:t>
      </w:r>
      <w:r>
        <w:t>руководителя</w:t>
      </w:r>
      <w:r w:rsidR="001A0628">
        <w:t xml:space="preserve"> администрации, которые в установленном порядке представляются на рассмотрение </w:t>
      </w:r>
      <w:r>
        <w:t>руководителя</w:t>
      </w:r>
      <w:r w:rsidR="001A0628">
        <w:t xml:space="preserve"> администрации.</w:t>
      </w:r>
    </w:p>
    <w:p w:rsidR="001A0628" w:rsidRDefault="004B528D" w:rsidP="004B528D">
      <w:pPr>
        <w:pStyle w:val="ConsPlusNormal"/>
        <w:ind w:firstLine="709"/>
        <w:jc w:val="both"/>
      </w:pPr>
      <w:r>
        <w:t>32</w:t>
      </w:r>
      <w:r w:rsidR="001A0628">
        <w:t xml:space="preserve">. Решения комиссии по вопросам, указанным в </w:t>
      </w:r>
      <w:r>
        <w:t xml:space="preserve">пункте 14 </w:t>
      </w:r>
      <w:r w:rsidR="001A0628"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0628" w:rsidRDefault="004B528D" w:rsidP="004B528D">
      <w:pPr>
        <w:pStyle w:val="ConsPlusNormal"/>
        <w:ind w:firstLine="709"/>
        <w:jc w:val="both"/>
      </w:pPr>
      <w:r>
        <w:t>33</w:t>
      </w:r>
      <w:r w:rsidR="001A0628"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>
        <w:t xml:space="preserve">абзаце втором подпункта «б» пункта 14 </w:t>
      </w:r>
      <w:r w:rsidR="001A0628">
        <w:t xml:space="preserve">настоящего Положения, для </w:t>
      </w:r>
      <w:r>
        <w:t>руководителя</w:t>
      </w:r>
      <w:r w:rsidR="001A0628">
        <w:t xml:space="preserve"> администрации носят рекомендательный характер. Решение, принимаемое по итогам рассмотрения вопроса, указанного в </w:t>
      </w:r>
      <w:r>
        <w:t xml:space="preserve">абзаце втором подпункта «б» пункта 14 </w:t>
      </w:r>
      <w:r w:rsidR="001A0628">
        <w:t>Положения, носит обязательный характер.</w:t>
      </w:r>
    </w:p>
    <w:p w:rsidR="001A0628" w:rsidRDefault="004B528D" w:rsidP="004B528D">
      <w:pPr>
        <w:pStyle w:val="ConsPlusNormal"/>
        <w:ind w:firstLine="709"/>
        <w:jc w:val="both"/>
      </w:pPr>
      <w:r>
        <w:t>34</w:t>
      </w:r>
      <w:r w:rsidR="001A0628">
        <w:t>. В протоколе заседания комиссии указываются:</w:t>
      </w:r>
    </w:p>
    <w:p w:rsidR="001A0628" w:rsidRDefault="001A0628" w:rsidP="004B528D">
      <w:pPr>
        <w:pStyle w:val="ConsPlusNormal"/>
        <w:ind w:firstLine="709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A0628" w:rsidRDefault="001A0628" w:rsidP="00F30B0F">
      <w:pPr>
        <w:pStyle w:val="ConsPlusNormal"/>
        <w:ind w:firstLine="709"/>
        <w:jc w:val="both"/>
      </w:pPr>
      <w: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0628" w:rsidRDefault="001A0628" w:rsidP="00F30B0F">
      <w:pPr>
        <w:pStyle w:val="ConsPlusNormal"/>
        <w:ind w:firstLine="709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1A0628" w:rsidRDefault="001A0628" w:rsidP="00F30B0F">
      <w:pPr>
        <w:pStyle w:val="ConsPlusNormal"/>
        <w:ind w:firstLine="709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1A0628" w:rsidRDefault="001A0628" w:rsidP="00F30B0F">
      <w:pPr>
        <w:pStyle w:val="ConsPlusNormal"/>
        <w:ind w:firstLine="709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1A0628" w:rsidRDefault="001A0628" w:rsidP="00F30B0F">
      <w:pPr>
        <w:pStyle w:val="ConsPlusNormal"/>
        <w:ind w:firstLine="709"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A0628" w:rsidRDefault="001A0628" w:rsidP="00F30B0F">
      <w:pPr>
        <w:pStyle w:val="ConsPlusNormal"/>
        <w:ind w:firstLine="709"/>
        <w:jc w:val="both"/>
      </w:pPr>
      <w:r>
        <w:t>ж) другие сведения;</w:t>
      </w:r>
    </w:p>
    <w:p w:rsidR="001A0628" w:rsidRDefault="001A0628" w:rsidP="00F30B0F">
      <w:pPr>
        <w:pStyle w:val="ConsPlusNormal"/>
        <w:ind w:firstLine="709"/>
        <w:jc w:val="both"/>
      </w:pPr>
      <w:r>
        <w:t>з) результаты голосования;</w:t>
      </w:r>
    </w:p>
    <w:p w:rsidR="001A0628" w:rsidRDefault="001A0628" w:rsidP="00F30B0F">
      <w:pPr>
        <w:pStyle w:val="ConsPlusNormal"/>
        <w:ind w:firstLine="709"/>
        <w:jc w:val="both"/>
      </w:pPr>
      <w:r>
        <w:t>и) решение и обоснование его принятия.</w:t>
      </w:r>
    </w:p>
    <w:p w:rsidR="001A0628" w:rsidRDefault="001A0628" w:rsidP="00F30B0F">
      <w:pPr>
        <w:pStyle w:val="ConsPlusNormal"/>
        <w:ind w:firstLine="709"/>
        <w:jc w:val="both"/>
      </w:pPr>
      <w:r>
        <w:t>3</w:t>
      </w:r>
      <w:r w:rsidR="00F30B0F">
        <w:t>5</w:t>
      </w:r>
      <w: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0628" w:rsidRDefault="001A0628" w:rsidP="00F30B0F">
      <w:pPr>
        <w:pStyle w:val="ConsPlusNormal"/>
        <w:ind w:firstLine="709"/>
        <w:jc w:val="both"/>
      </w:pPr>
      <w:r>
        <w:t>3</w:t>
      </w:r>
      <w:r w:rsidR="00F30B0F">
        <w:t>6</w:t>
      </w:r>
      <w:r>
        <w:t xml:space="preserve">. Копии протокола заседания комиссии в </w:t>
      </w:r>
      <w:r w:rsidR="00F30B0F">
        <w:t>7</w:t>
      </w:r>
      <w:r>
        <w:t>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A0628" w:rsidRDefault="001A0628" w:rsidP="00F30B0F">
      <w:pPr>
        <w:pStyle w:val="ConsPlusNormal"/>
        <w:ind w:firstLine="709"/>
        <w:jc w:val="both"/>
      </w:pPr>
      <w:proofErr w:type="gramStart"/>
      <w:r>
        <w:t xml:space="preserve">Выписка из протокола заседания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r w:rsidR="00F30B0F">
        <w:t xml:space="preserve">абзаце втором подпункта «б» пункта 14 </w:t>
      </w:r>
      <w: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>
        <w:t xml:space="preserve"> днем подписания протокола соответствующего заседания комиссии.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</w:t>
      </w:r>
      <w:r w:rsidR="00F30B0F">
        <w:t>7</w:t>
      </w:r>
      <w:r>
        <w:t xml:space="preserve"> дней со дня подписания протокола соответствующего заседания комиссии.</w:t>
      </w:r>
    </w:p>
    <w:p w:rsidR="001A0628" w:rsidRDefault="001A0628" w:rsidP="00F30B0F">
      <w:pPr>
        <w:pStyle w:val="ConsPlusNormal"/>
        <w:ind w:firstLine="709"/>
        <w:jc w:val="both"/>
      </w:pPr>
      <w:r>
        <w:t>3</w:t>
      </w:r>
      <w:r w:rsidR="00F30B0F">
        <w:t>7</w:t>
      </w:r>
      <w:r>
        <w:t xml:space="preserve">. </w:t>
      </w:r>
      <w:r w:rsidR="00F30B0F">
        <w:t>Руководитель</w:t>
      </w:r>
      <w:r>
        <w:t xml:space="preserve"> администрации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</w:t>
      </w:r>
      <w:r>
        <w:lastRenderedPageBreak/>
        <w:t>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1A0628" w:rsidRDefault="001A0628" w:rsidP="00C450A0">
      <w:pPr>
        <w:pStyle w:val="ConsPlusNormal"/>
        <w:ind w:firstLine="709"/>
        <w:jc w:val="both"/>
      </w:pPr>
      <w:r>
        <w:t>3</w:t>
      </w:r>
      <w:r w:rsidR="00C450A0">
        <w:t>8</w:t>
      </w:r>
      <w: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24704F">
        <w:t>руководителю</w:t>
      </w:r>
      <w:r>
        <w:t xml:space="preserve">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0628" w:rsidRDefault="001A0628" w:rsidP="0024704F">
      <w:pPr>
        <w:pStyle w:val="ConsPlusNormal"/>
        <w:ind w:firstLine="709"/>
        <w:jc w:val="both"/>
      </w:pPr>
      <w:r>
        <w:t>3</w:t>
      </w:r>
      <w:r w:rsidR="0024704F">
        <w:t>9</w:t>
      </w:r>
      <w: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</w:t>
      </w:r>
      <w:r w:rsidR="0024704F">
        <w:t>я</w:t>
      </w:r>
      <w:r>
        <w:t>) и подтверждающие такой факт документы в правоохранительные органы в 3-дневный срок, а при необходимости - немедленно.</w:t>
      </w:r>
    </w:p>
    <w:p w:rsidR="001A0628" w:rsidRDefault="0024704F" w:rsidP="0024704F">
      <w:pPr>
        <w:pStyle w:val="ConsPlusNormal"/>
        <w:ind w:firstLine="709"/>
        <w:jc w:val="both"/>
      </w:pPr>
      <w:r>
        <w:t>40</w:t>
      </w:r>
      <w:r w:rsidR="001A0628"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0628" w:rsidRDefault="0024704F" w:rsidP="0024704F">
      <w:pPr>
        <w:pStyle w:val="ConsPlusNormal"/>
        <w:ind w:firstLine="709"/>
        <w:jc w:val="both"/>
      </w:pPr>
      <w:r>
        <w:t>41</w:t>
      </w:r>
      <w:r w:rsidR="001A0628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F753E" w:rsidRDefault="00DF753E" w:rsidP="0013275D">
      <w:pPr>
        <w:jc w:val="both"/>
        <w:rPr>
          <w:sz w:val="28"/>
          <w:szCs w:val="28"/>
        </w:rPr>
      </w:pPr>
    </w:p>
    <w:p w:rsidR="0013275D" w:rsidRPr="00084B1D" w:rsidRDefault="0013275D" w:rsidP="001327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DF753E" w:rsidRDefault="00DF753E" w:rsidP="00DF753E">
      <w:pPr>
        <w:jc w:val="center"/>
      </w:pPr>
    </w:p>
    <w:p w:rsidR="00DF753E" w:rsidRDefault="00DF753E" w:rsidP="00DF753E"/>
    <w:p w:rsidR="00DF753E" w:rsidRDefault="00DF753E" w:rsidP="00DF753E"/>
    <w:p w:rsidR="00FB3F3E" w:rsidRDefault="00FB3F3E"/>
    <w:sectPr w:rsidR="00FB3F3E" w:rsidSect="001A0628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8F" w:rsidRDefault="0062498F" w:rsidP="001A0628">
      <w:r>
        <w:separator/>
      </w:r>
    </w:p>
  </w:endnote>
  <w:endnote w:type="continuationSeparator" w:id="0">
    <w:p w:rsidR="0062498F" w:rsidRDefault="0062498F" w:rsidP="001A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8F" w:rsidRDefault="0062498F" w:rsidP="001A0628">
      <w:r>
        <w:separator/>
      </w:r>
    </w:p>
  </w:footnote>
  <w:footnote w:type="continuationSeparator" w:id="0">
    <w:p w:rsidR="0062498F" w:rsidRDefault="0062498F" w:rsidP="001A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F3" w:rsidRDefault="00EC1E03" w:rsidP="00EF73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CF3" w:rsidRDefault="006249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198746"/>
      <w:docPartObj>
        <w:docPartGallery w:val="Page Numbers (Top of Page)"/>
        <w:docPartUnique/>
      </w:docPartObj>
    </w:sdtPr>
    <w:sdtEndPr/>
    <w:sdtContent>
      <w:p w:rsidR="001A0628" w:rsidRDefault="001A06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A7">
          <w:rPr>
            <w:noProof/>
          </w:rPr>
          <w:t>13</w:t>
        </w:r>
        <w:r>
          <w:fldChar w:fldCharType="end"/>
        </w:r>
      </w:p>
    </w:sdtContent>
  </w:sdt>
  <w:p w:rsidR="00C55CF3" w:rsidRDefault="006249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0826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73A6722D"/>
    <w:multiLevelType w:val="hybridMultilevel"/>
    <w:tmpl w:val="5A10AE12"/>
    <w:lvl w:ilvl="0" w:tplc="2D5A6028">
      <w:start w:val="1"/>
      <w:numFmt w:val="decimal"/>
      <w:lvlText w:val="%1."/>
      <w:lvlJc w:val="left"/>
      <w:pPr>
        <w:ind w:left="188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3E"/>
    <w:rsid w:val="00045BA0"/>
    <w:rsid w:val="000C053B"/>
    <w:rsid w:val="0013275D"/>
    <w:rsid w:val="00167CB2"/>
    <w:rsid w:val="001A0319"/>
    <w:rsid w:val="001A0628"/>
    <w:rsid w:val="001E2872"/>
    <w:rsid w:val="001F2AE2"/>
    <w:rsid w:val="00231B9E"/>
    <w:rsid w:val="0024704F"/>
    <w:rsid w:val="002532D4"/>
    <w:rsid w:val="00287F7A"/>
    <w:rsid w:val="002D7628"/>
    <w:rsid w:val="003061F6"/>
    <w:rsid w:val="00363756"/>
    <w:rsid w:val="00381206"/>
    <w:rsid w:val="004B528D"/>
    <w:rsid w:val="005D2361"/>
    <w:rsid w:val="0062498F"/>
    <w:rsid w:val="00683D2C"/>
    <w:rsid w:val="006D27A5"/>
    <w:rsid w:val="007023D0"/>
    <w:rsid w:val="00706F9F"/>
    <w:rsid w:val="00735E85"/>
    <w:rsid w:val="007800AB"/>
    <w:rsid w:val="007A4085"/>
    <w:rsid w:val="0083699A"/>
    <w:rsid w:val="008B0BDD"/>
    <w:rsid w:val="00964D73"/>
    <w:rsid w:val="009761F9"/>
    <w:rsid w:val="00A83553"/>
    <w:rsid w:val="00B1448C"/>
    <w:rsid w:val="00B717A7"/>
    <w:rsid w:val="00B7714E"/>
    <w:rsid w:val="00C27474"/>
    <w:rsid w:val="00C422CD"/>
    <w:rsid w:val="00C450A0"/>
    <w:rsid w:val="00D251D0"/>
    <w:rsid w:val="00D42242"/>
    <w:rsid w:val="00D63D80"/>
    <w:rsid w:val="00D84761"/>
    <w:rsid w:val="00DF753E"/>
    <w:rsid w:val="00EB7BFD"/>
    <w:rsid w:val="00EC1E03"/>
    <w:rsid w:val="00F27337"/>
    <w:rsid w:val="00F30B0F"/>
    <w:rsid w:val="00F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53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753E"/>
    <w:pPr>
      <w:keepNext/>
      <w:numPr>
        <w:ilvl w:val="1"/>
        <w:numId w:val="1"/>
      </w:numPr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F753E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753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753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F753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F753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DF753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F753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5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F753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F75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75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F753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F753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F753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F753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F753E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rsid w:val="00DF75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753E"/>
  </w:style>
  <w:style w:type="paragraph" w:styleId="a6">
    <w:name w:val="List Paragraph"/>
    <w:basedOn w:val="a"/>
    <w:uiPriority w:val="34"/>
    <w:qFormat/>
    <w:rsid w:val="00DF75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75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5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7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1A0628"/>
    <w:pPr>
      <w:widowControl w:val="0"/>
      <w:autoSpaceDE w:val="0"/>
      <w:autoSpaceDN w:val="0"/>
      <w:adjustRightInd w:val="0"/>
      <w:spacing w:line="326" w:lineRule="exact"/>
      <w:ind w:firstLine="730"/>
      <w:jc w:val="both"/>
    </w:pPr>
    <w:rPr>
      <w:rFonts w:ascii="MS Mincho" w:eastAsia="MS Mincho" w:hAnsi="Calibri"/>
    </w:rPr>
  </w:style>
  <w:style w:type="paragraph" w:styleId="a9">
    <w:name w:val="footer"/>
    <w:basedOn w:val="a"/>
    <w:link w:val="aa"/>
    <w:uiPriority w:val="99"/>
    <w:unhideWhenUsed/>
    <w:rsid w:val="001A0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53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753E"/>
    <w:pPr>
      <w:keepNext/>
      <w:numPr>
        <w:ilvl w:val="1"/>
        <w:numId w:val="1"/>
      </w:numPr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F753E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753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753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F753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F753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DF753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F753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5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F753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F75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75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F753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F753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F753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F753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F753E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rsid w:val="00DF75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753E"/>
  </w:style>
  <w:style w:type="paragraph" w:styleId="a6">
    <w:name w:val="List Paragraph"/>
    <w:basedOn w:val="a"/>
    <w:uiPriority w:val="34"/>
    <w:qFormat/>
    <w:rsid w:val="00DF75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75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5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7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1A0628"/>
    <w:pPr>
      <w:widowControl w:val="0"/>
      <w:autoSpaceDE w:val="0"/>
      <w:autoSpaceDN w:val="0"/>
      <w:adjustRightInd w:val="0"/>
      <w:spacing w:line="326" w:lineRule="exact"/>
      <w:ind w:firstLine="730"/>
      <w:jc w:val="both"/>
    </w:pPr>
    <w:rPr>
      <w:rFonts w:ascii="MS Mincho" w:eastAsia="MS Mincho" w:hAnsi="Calibri"/>
    </w:rPr>
  </w:style>
  <w:style w:type="paragraph" w:styleId="a9">
    <w:name w:val="footer"/>
    <w:basedOn w:val="a"/>
    <w:link w:val="aa"/>
    <w:uiPriority w:val="99"/>
    <w:unhideWhenUsed/>
    <w:rsid w:val="001A0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13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30</cp:revision>
  <dcterms:created xsi:type="dcterms:W3CDTF">2016-03-15T09:25:00Z</dcterms:created>
  <dcterms:modified xsi:type="dcterms:W3CDTF">2016-05-30T12:19:00Z</dcterms:modified>
</cp:coreProperties>
</file>