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3220"/>
      </w:tblGrid>
      <w:tr w:rsidR="00CD49E3" w:rsidRPr="00BD1D8E" w:rsidTr="005A6EF7">
        <w:tc>
          <w:tcPr>
            <w:tcW w:w="3403" w:type="dxa"/>
          </w:tcPr>
          <w:p w:rsidR="00CD49E3" w:rsidRPr="007C2534" w:rsidRDefault="00CD49E3" w:rsidP="005A6EF7">
            <w:pPr>
              <w:pStyle w:val="a3"/>
              <w:snapToGrid w:val="0"/>
            </w:pPr>
            <w:r w:rsidRPr="007C2534">
              <w:t xml:space="preserve">                 </w:t>
            </w:r>
          </w:p>
          <w:p w:rsidR="00CD49E3" w:rsidRPr="007C2534" w:rsidRDefault="00CD49E3" w:rsidP="005A6EF7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7C2534">
              <w:rPr>
                <w:sz w:val="22"/>
                <w:szCs w:val="22"/>
              </w:rPr>
              <w:t xml:space="preserve">                      </w:t>
            </w:r>
            <w:r w:rsidRPr="007C2534">
              <w:rPr>
                <w:b/>
                <w:bCs/>
                <w:sz w:val="22"/>
                <w:szCs w:val="22"/>
              </w:rPr>
              <w:t xml:space="preserve"> СОВЕТ                               </w:t>
            </w:r>
          </w:p>
          <w:p w:rsidR="00CD49E3" w:rsidRPr="007C2534" w:rsidRDefault="00CD49E3" w:rsidP="005A6EF7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C2534">
              <w:rPr>
                <w:b/>
                <w:bCs/>
                <w:sz w:val="22"/>
                <w:szCs w:val="22"/>
              </w:rPr>
              <w:t>ГОРОДСКОГО ПОСЕЛЕНИЯ</w:t>
            </w:r>
          </w:p>
          <w:p w:rsidR="00CD49E3" w:rsidRPr="00BD1D8E" w:rsidRDefault="00CD49E3" w:rsidP="005A6EF7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CD49E3" w:rsidRPr="007C2534" w:rsidRDefault="00CD49E3" w:rsidP="005A6EF7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CD49E3" w:rsidRPr="00BD1D8E" w:rsidRDefault="00CD49E3" w:rsidP="005A6EF7">
            <w:pPr>
              <w:tabs>
                <w:tab w:val="left" w:pos="225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11CC5D" wp14:editId="70D9C6D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CD49E3" w:rsidRPr="00BD1D8E" w:rsidRDefault="00CD49E3" w:rsidP="005A6EF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49E3" w:rsidRPr="00BD1D8E" w:rsidRDefault="00CD49E3" w:rsidP="005A6EF7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CD49E3" w:rsidRPr="00BD1D8E" w:rsidRDefault="00CD49E3" w:rsidP="005A6EF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D1D8E">
              <w:rPr>
                <w:rFonts w:ascii="Times New Roman" w:hAnsi="Times New Roman"/>
                <w:b/>
                <w:bCs/>
              </w:rPr>
              <w:t>КАР ОВМÖДЧÖМИНСА</w:t>
            </w:r>
          </w:p>
          <w:p w:rsidR="00CD49E3" w:rsidRPr="00BD1D8E" w:rsidRDefault="00CD49E3" w:rsidP="005A6E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D1D8E">
              <w:rPr>
                <w:rFonts w:ascii="Times New Roman" w:hAnsi="Times New Roman"/>
                <w:b/>
                <w:bCs/>
              </w:rPr>
              <w:t>СÖВЕТ</w:t>
            </w:r>
            <w:proofErr w:type="gramEnd"/>
          </w:p>
        </w:tc>
      </w:tr>
    </w:tbl>
    <w:p w:rsidR="00CD49E3" w:rsidRPr="00E7683C" w:rsidRDefault="00CD49E3" w:rsidP="00CD49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83C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В К Ö Р Т Ö Д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CD49E3" w:rsidRPr="00E7683C" w:rsidRDefault="00CD49E3" w:rsidP="00CD49E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D49E3" w:rsidRDefault="00CD49E3" w:rsidP="00CD49E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   </w:t>
      </w:r>
    </w:p>
    <w:p w:rsidR="00CD49E3" w:rsidRPr="00043275" w:rsidRDefault="00CD49E3" w:rsidP="00CD49E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>«</w:t>
      </w:r>
      <w:r w:rsidR="00F61A50">
        <w:rPr>
          <w:rFonts w:ascii="Times New Roman" w:hAnsi="Times New Roman"/>
          <w:b/>
          <w:sz w:val="28"/>
          <w:szCs w:val="28"/>
          <w:u w:val="single"/>
        </w:rPr>
        <w:t>31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F61A50">
        <w:rPr>
          <w:rFonts w:ascii="Times New Roman" w:hAnsi="Times New Roman"/>
          <w:b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F61A50">
        <w:rPr>
          <w:rFonts w:ascii="Times New Roman" w:hAnsi="Times New Roman"/>
          <w:b/>
          <w:sz w:val="28"/>
          <w:szCs w:val="28"/>
          <w:u w:val="single"/>
        </w:rPr>
        <w:t>5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799D">
        <w:rPr>
          <w:rFonts w:ascii="Times New Roman" w:hAnsi="Times New Roman"/>
          <w:sz w:val="28"/>
          <w:szCs w:val="28"/>
        </w:rPr>
        <w:t xml:space="preserve">           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>№</w:t>
      </w:r>
      <w:r w:rsidR="00F61A50">
        <w:rPr>
          <w:rFonts w:ascii="Times New Roman" w:hAnsi="Times New Roman"/>
          <w:b/>
          <w:sz w:val="28"/>
          <w:szCs w:val="28"/>
          <w:u w:val="single"/>
        </w:rPr>
        <w:t xml:space="preserve"> 1-32/148</w:t>
      </w:r>
    </w:p>
    <w:p w:rsidR="00CD49E3" w:rsidRPr="00043275" w:rsidRDefault="00CD49E3" w:rsidP="00CD49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43275">
        <w:rPr>
          <w:rFonts w:ascii="Times New Roman" w:hAnsi="Times New Roman"/>
          <w:sz w:val="20"/>
          <w:szCs w:val="20"/>
        </w:rPr>
        <w:t>пгт</w:t>
      </w:r>
      <w:proofErr w:type="spellEnd"/>
      <w:r w:rsidRPr="0004327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Путеец,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Печора,</w:t>
      </w:r>
    </w:p>
    <w:p w:rsidR="00CD49E3" w:rsidRPr="00043275" w:rsidRDefault="00CD49E3" w:rsidP="00CD49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43275">
        <w:rPr>
          <w:rFonts w:ascii="Times New Roman" w:hAnsi="Times New Roman"/>
          <w:sz w:val="20"/>
          <w:szCs w:val="20"/>
        </w:rPr>
        <w:t>Республика Коми</w:t>
      </w:r>
    </w:p>
    <w:p w:rsidR="00CD49E3" w:rsidRPr="009B17BA" w:rsidRDefault="00CD49E3" w:rsidP="00CD4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9E3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</w:p>
    <w:p w:rsidR="00CD49E3" w:rsidRP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CD49E3">
        <w:rPr>
          <w:rFonts w:ascii="Times New Roman" w:hAnsi="Times New Roman"/>
          <w:b/>
          <w:sz w:val="28"/>
          <w:szCs w:val="28"/>
        </w:rPr>
        <w:t xml:space="preserve"> «П</w:t>
      </w:r>
      <w:r>
        <w:rPr>
          <w:rFonts w:ascii="Times New Roman" w:hAnsi="Times New Roman"/>
          <w:b/>
          <w:sz w:val="28"/>
          <w:szCs w:val="28"/>
        </w:rPr>
        <w:t>утеец</w:t>
      </w:r>
      <w:r w:rsidRPr="00CD49E3">
        <w:rPr>
          <w:rFonts w:ascii="Times New Roman" w:hAnsi="Times New Roman"/>
          <w:b/>
          <w:sz w:val="28"/>
          <w:szCs w:val="28"/>
        </w:rPr>
        <w:t>»</w:t>
      </w:r>
    </w:p>
    <w:p w:rsidR="00CD49E3" w:rsidRPr="00F16681" w:rsidRDefault="00CD49E3" w:rsidP="00CD49E3">
      <w:pPr>
        <w:pStyle w:val="a4"/>
        <w:spacing w:after="0"/>
        <w:ind w:left="0" w:firstLine="567"/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CD49E3" w:rsidRPr="00F16681" w:rsidRDefault="00CD49E3" w:rsidP="00CD49E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>В соответствии с подпунктом 3 пункта 2 статьи 39.</w:t>
      </w:r>
      <w:r>
        <w:rPr>
          <w:rFonts w:ascii="Times New Roman" w:hAnsi="Times New Roman"/>
          <w:sz w:val="28"/>
          <w:szCs w:val="28"/>
        </w:rPr>
        <w:t>25</w:t>
      </w:r>
      <w:r w:rsidRPr="00F1668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руководствуясь статьей </w:t>
      </w:r>
      <w:r>
        <w:rPr>
          <w:rFonts w:ascii="Times New Roman" w:hAnsi="Times New Roman"/>
          <w:sz w:val="28"/>
          <w:szCs w:val="28"/>
        </w:rPr>
        <w:t>32</w:t>
      </w:r>
      <w:r w:rsidRPr="00F16681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F16681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утеец</w:t>
      </w:r>
      <w:r w:rsidRPr="00F16681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городского поселения «Путеец»</w:t>
      </w:r>
      <w:r w:rsidRPr="00F16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6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16681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CD49E3" w:rsidRDefault="00CD49E3" w:rsidP="00CD49E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D49E3" w:rsidRPr="00CD49E3" w:rsidRDefault="00CD49E3" w:rsidP="00CD49E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 xml:space="preserve">Утвердить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 «Путеец»</w:t>
      </w:r>
      <w:r w:rsidRPr="00CD49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D49E3" w:rsidRPr="00F16681" w:rsidRDefault="00CD49E3" w:rsidP="00CD49E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F1668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6681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по </w:t>
      </w:r>
      <w:r>
        <w:rPr>
          <w:rFonts w:ascii="Times New Roman" w:hAnsi="Times New Roman"/>
          <w:sz w:val="28"/>
          <w:szCs w:val="28"/>
        </w:rPr>
        <w:t>правовым вопросам.</w:t>
      </w:r>
    </w:p>
    <w:p w:rsidR="00CD49E3" w:rsidRPr="00F16681" w:rsidRDefault="00CD49E3" w:rsidP="00CD49E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3. </w:t>
      </w:r>
      <w:r w:rsidR="0055705A">
        <w:rPr>
          <w:rFonts w:ascii="Times New Roman" w:eastAsia="Calibri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 </w:t>
      </w:r>
      <w:r w:rsidR="0055705A" w:rsidRPr="00F16681">
        <w:rPr>
          <w:rFonts w:ascii="Times New Roman" w:hAnsi="Times New Roman"/>
          <w:sz w:val="28"/>
          <w:szCs w:val="28"/>
        </w:rPr>
        <w:t>и распространяется на правоотношения, возникшие с 1 марта 2015 года.</w:t>
      </w:r>
    </w:p>
    <w:p w:rsidR="00CD49E3" w:rsidRPr="00E7683C" w:rsidRDefault="00CD49E3" w:rsidP="00CD49E3">
      <w:pPr>
        <w:pStyle w:val="3"/>
        <w:suppressAutoHyphens w:val="0"/>
        <w:autoSpaceDE/>
        <w:autoSpaceDN/>
        <w:adjustRightInd/>
        <w:jc w:val="both"/>
        <w:rPr>
          <w:szCs w:val="28"/>
          <w:lang w:val="ru-RU"/>
        </w:rPr>
      </w:pPr>
    </w:p>
    <w:p w:rsidR="00CD49E3" w:rsidRDefault="00CD49E3" w:rsidP="00CD4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57C">
        <w:rPr>
          <w:rFonts w:ascii="Times New Roman" w:hAnsi="Times New Roman"/>
          <w:sz w:val="28"/>
          <w:szCs w:val="28"/>
        </w:rPr>
        <w:t>Глава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CD49E3" w:rsidRDefault="00CD49E3" w:rsidP="00CD4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И.И.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Лобовикова</w:t>
      </w:r>
      <w:r w:rsidRPr="0097657C">
        <w:rPr>
          <w:rFonts w:ascii="Times New Roman" w:hAnsi="Times New Roman"/>
          <w:sz w:val="28"/>
          <w:szCs w:val="28"/>
        </w:rPr>
        <w:t xml:space="preserve">     </w:t>
      </w:r>
    </w:p>
    <w:p w:rsidR="00CD49E3" w:rsidRDefault="00CD49E3" w:rsidP="00CD4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"/>
        <w:tblW w:w="0" w:type="auto"/>
        <w:tblLook w:val="01E0" w:firstRow="1" w:lastRow="1" w:firstColumn="1" w:lastColumn="1" w:noHBand="0" w:noVBand="0"/>
      </w:tblPr>
      <w:tblGrid>
        <w:gridCol w:w="4588"/>
      </w:tblGrid>
      <w:tr w:rsidR="00CD49E3" w:rsidRPr="007E5D66" w:rsidTr="005A6EF7">
        <w:trPr>
          <w:trHeight w:val="1216"/>
        </w:trPr>
        <w:tc>
          <w:tcPr>
            <w:tcW w:w="4588" w:type="dxa"/>
            <w:hideMark/>
          </w:tcPr>
          <w:p w:rsidR="00CD49E3" w:rsidRPr="007E5D66" w:rsidRDefault="00CD49E3" w:rsidP="005A6EF7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lastRenderedPageBreak/>
              <w:t>Приложение</w:t>
            </w:r>
          </w:p>
          <w:p w:rsidR="00F61A50" w:rsidRDefault="00CD49E3" w:rsidP="005A6EF7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t xml:space="preserve">к решению </w:t>
            </w:r>
          </w:p>
          <w:p w:rsidR="00F61A50" w:rsidRDefault="00CD49E3" w:rsidP="005A6EF7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t xml:space="preserve">Совета городского поселения «Путеец» </w:t>
            </w:r>
          </w:p>
          <w:p w:rsidR="00CD49E3" w:rsidRPr="007E5D66" w:rsidRDefault="00CD49E3" w:rsidP="00F61A5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E5D66">
              <w:rPr>
                <w:rFonts w:ascii="Times New Roman" w:hAnsi="Times New Roman"/>
              </w:rPr>
              <w:t xml:space="preserve">от </w:t>
            </w:r>
            <w:r w:rsidR="00F61A50">
              <w:rPr>
                <w:rFonts w:ascii="Times New Roman" w:hAnsi="Times New Roman"/>
              </w:rPr>
              <w:t>31.08.</w:t>
            </w:r>
            <w:r w:rsidRPr="007E5D66">
              <w:rPr>
                <w:rFonts w:ascii="Times New Roman" w:hAnsi="Times New Roman"/>
              </w:rPr>
              <w:t xml:space="preserve">2015г. № </w:t>
            </w:r>
            <w:r w:rsidR="00F61A50">
              <w:rPr>
                <w:rFonts w:ascii="Times New Roman" w:hAnsi="Times New Roman"/>
              </w:rPr>
              <w:t>1-32/148</w:t>
            </w:r>
            <w:bookmarkStart w:id="0" w:name="_GoBack"/>
            <w:bookmarkEnd w:id="0"/>
          </w:p>
        </w:tc>
      </w:tr>
    </w:tbl>
    <w:p w:rsidR="00CD49E3" w:rsidRPr="007E5D66" w:rsidRDefault="00CD49E3" w:rsidP="00CD49E3">
      <w:pPr>
        <w:spacing w:after="0"/>
        <w:jc w:val="right"/>
        <w:rPr>
          <w:rFonts w:ascii="Times New Roman" w:hAnsi="Times New Roman"/>
          <w:b/>
        </w:rPr>
      </w:pPr>
    </w:p>
    <w:p w:rsidR="00CD49E3" w:rsidRDefault="00CD49E3" w:rsidP="00CD49E3">
      <w:pPr>
        <w:rPr>
          <w:rFonts w:ascii="Times New Roman" w:hAnsi="Times New Roman"/>
          <w:b/>
          <w:sz w:val="28"/>
          <w:szCs w:val="28"/>
        </w:rPr>
      </w:pPr>
    </w:p>
    <w:p w:rsidR="00CD49E3" w:rsidRDefault="00CD49E3" w:rsidP="00CD49E3">
      <w:pPr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CD49E3" w:rsidRP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9E3">
        <w:rPr>
          <w:rFonts w:ascii="Times New Roman" w:hAnsi="Times New Roman"/>
          <w:b/>
          <w:sz w:val="28"/>
          <w:szCs w:val="28"/>
        </w:rPr>
        <w:t>ПОРЯДОК</w:t>
      </w:r>
    </w:p>
    <w:p w:rsid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49E3">
        <w:rPr>
          <w:rFonts w:ascii="Times New Roman" w:hAnsi="Times New Roman"/>
          <w:b/>
          <w:sz w:val="28"/>
          <w:szCs w:val="28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</w:p>
    <w:p w:rsidR="00CD49E3" w:rsidRP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CD49E3">
        <w:rPr>
          <w:rFonts w:ascii="Times New Roman" w:hAnsi="Times New Roman"/>
          <w:b/>
          <w:sz w:val="28"/>
          <w:szCs w:val="28"/>
        </w:rPr>
        <w:t xml:space="preserve"> «П</w:t>
      </w:r>
      <w:r>
        <w:rPr>
          <w:rFonts w:ascii="Times New Roman" w:hAnsi="Times New Roman"/>
          <w:b/>
          <w:sz w:val="28"/>
          <w:szCs w:val="28"/>
        </w:rPr>
        <w:t>утеец</w:t>
      </w:r>
      <w:r w:rsidRPr="00CD49E3">
        <w:rPr>
          <w:rFonts w:ascii="Times New Roman" w:hAnsi="Times New Roman"/>
          <w:b/>
          <w:sz w:val="28"/>
          <w:szCs w:val="28"/>
        </w:rPr>
        <w:t>»</w:t>
      </w:r>
    </w:p>
    <w:p w:rsidR="00CD49E3" w:rsidRPr="00CD49E3" w:rsidRDefault="00CD49E3" w:rsidP="00CD4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49E3" w:rsidRPr="00CD49E3" w:rsidRDefault="00CD49E3" w:rsidP="00CD49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Земельным кодексом Российской Федерации и устанавливает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CD49E3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утеец</w:t>
      </w:r>
      <w:r w:rsidRPr="00CD49E3">
        <w:rPr>
          <w:rFonts w:ascii="Times New Roman" w:hAnsi="Times New Roman"/>
          <w:sz w:val="28"/>
          <w:szCs w:val="28"/>
        </w:rPr>
        <w:t>» (далее – земельные участки).</w:t>
      </w:r>
    </w:p>
    <w:p w:rsidR="00CD49E3" w:rsidRPr="00CD49E3" w:rsidRDefault="00CD49E3" w:rsidP="00CD49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CD49E3" w:rsidRPr="00CD49E3" w:rsidRDefault="00CD49E3" w:rsidP="00CD49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D49E3">
        <w:rPr>
          <w:rFonts w:ascii="Times New Roman" w:hAnsi="Times New Roman"/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CD49E3" w:rsidRPr="00CD49E3" w:rsidRDefault="00CD49E3" w:rsidP="00CD49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CD49E3" w:rsidRPr="00CD49E3" w:rsidRDefault="00CD49E3" w:rsidP="00CD49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D49E3">
        <w:rPr>
          <w:rFonts w:ascii="Times New Roman" w:hAnsi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CD49E3" w:rsidRDefault="00CD49E3" w:rsidP="00CD49E3">
      <w:pPr>
        <w:ind w:firstLine="851"/>
        <w:jc w:val="both"/>
        <w:rPr>
          <w:sz w:val="28"/>
          <w:szCs w:val="28"/>
        </w:rPr>
      </w:pPr>
    </w:p>
    <w:p w:rsidR="00816897" w:rsidRDefault="00816897" w:rsidP="00CD49E3">
      <w:pPr>
        <w:spacing w:after="0"/>
        <w:jc w:val="center"/>
      </w:pPr>
    </w:p>
    <w:sectPr w:rsidR="00816897" w:rsidSect="00F166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DDD"/>
    <w:multiLevelType w:val="hybridMultilevel"/>
    <w:tmpl w:val="353454B6"/>
    <w:lvl w:ilvl="0" w:tplc="E2E61EAC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A8088F"/>
    <w:multiLevelType w:val="hybridMultilevel"/>
    <w:tmpl w:val="B7B672DC"/>
    <w:lvl w:ilvl="0" w:tplc="2254471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3"/>
    <w:rsid w:val="003E429B"/>
    <w:rsid w:val="004C61D2"/>
    <w:rsid w:val="0055705A"/>
    <w:rsid w:val="00685203"/>
    <w:rsid w:val="00816897"/>
    <w:rsid w:val="00A27EDD"/>
    <w:rsid w:val="00AA6820"/>
    <w:rsid w:val="00AC6D28"/>
    <w:rsid w:val="00B215BE"/>
    <w:rsid w:val="00C03753"/>
    <w:rsid w:val="00CD49E3"/>
    <w:rsid w:val="00CD6FF4"/>
    <w:rsid w:val="00F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49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CD49E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D49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D4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D49E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49E3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CD49E3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D49E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CD4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CD49E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Т. В</dc:creator>
  <cp:lastModifiedBy>Юрист</cp:lastModifiedBy>
  <cp:revision>3</cp:revision>
  <dcterms:created xsi:type="dcterms:W3CDTF">2015-06-18T06:53:00Z</dcterms:created>
  <dcterms:modified xsi:type="dcterms:W3CDTF">2015-08-27T08:34:00Z</dcterms:modified>
</cp:coreProperties>
</file>